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32"/>
          <w:szCs w:val="32"/>
        </w:rPr>
      </w:pPr>
    </w:p>
    <w:tbl>
      <w:tblPr>
        <w:tblStyle w:val="a"/>
        <w:tblW w:w="6379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</w:tblGrid>
      <w:tr w:rsidR="00E93683">
        <w:trPr>
          <w:trHeight w:val="500"/>
          <w:jc w:val="right"/>
        </w:trPr>
        <w:tc>
          <w:tcPr>
            <w:tcW w:w="993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Alla </w:t>
            </w:r>
          </w:p>
        </w:tc>
        <w:tc>
          <w:tcPr>
            <w:tcW w:w="5386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CAMERA DI COMMERCIO DELLE MARCHE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cciaa@pec.marche.camcom.it</w:t>
            </w:r>
            <w:r>
              <w:rPr>
                <w:rFonts w:ascii="Verdana" w:eastAsia="Verdana" w:hAnsi="Verdana" w:cs="Verdan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before="6" w:after="200" w:line="248" w:lineRule="auto"/>
        <w:ind w:left="1593" w:right="1591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before="6" w:after="200" w:line="248" w:lineRule="auto"/>
        <w:ind w:left="1593" w:right="1591"/>
        <w:rPr>
          <w:rFonts w:ascii="Verdana" w:eastAsia="Verdana" w:hAnsi="Verdana" w:cs="Verdana"/>
          <w:color w:val="000000"/>
          <w:sz w:val="24"/>
          <w:szCs w:val="24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before="6" w:after="200" w:line="360" w:lineRule="auto"/>
        <w:jc w:val="center"/>
        <w:rPr>
          <w:rFonts w:ascii="Verdana" w:eastAsia="Verdana" w:hAnsi="Verdana" w:cs="Verdana"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BANDO SVILUPPO 2019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  <w:u w:val="single"/>
        </w:rPr>
      </w:pPr>
      <w:r>
        <w:rPr>
          <w:rFonts w:ascii="Verdana" w:eastAsia="Verdana" w:hAnsi="Verdana" w:cs="Verdana"/>
          <w:b/>
          <w:color w:val="000000"/>
          <w:sz w:val="23"/>
          <w:szCs w:val="23"/>
          <w:u w:val="single"/>
        </w:rPr>
        <w:t>MODULO PER LA RICHIESTA DEL CONTRIBUTO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DICHIARAZIONE SOSTITUTIVA DELL’ATTO DI NOTORIETA’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Art.47 D.P.R. 28 dicembre 2000, n.445</w:t>
      </w:r>
      <w:r>
        <w:rPr>
          <w:rFonts w:ascii="Verdana" w:eastAsia="Verdana" w:hAnsi="Verdana" w:cs="Verdana"/>
          <w:color w:val="000000"/>
        </w:rPr>
        <w:t>)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93683">
        <w:trPr>
          <w:trHeight w:val="80"/>
        </w:trPr>
        <w:tc>
          <w:tcPr>
            <w:tcW w:w="9606" w:type="dxa"/>
            <w:gridSpan w:val="2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Il sottoscritto/a 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nome …………………………………………………..cognome……………………………………………</w:t>
            </w:r>
          </w:p>
        </w:tc>
      </w:tr>
      <w:tr w:rsidR="00E93683">
        <w:trPr>
          <w:trHeight w:val="560"/>
        </w:trPr>
        <w:tc>
          <w:tcPr>
            <w:tcW w:w="9606" w:type="dxa"/>
            <w:gridSpan w:val="2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in qualità di: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Titolare/legale rappresentante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dell’impresa (ragione/denominazione sociale per esteso):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avente sede legale nel comune di …………………………………………………………………………………………………………..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CAP………………………… Via ……………………………………………………………………………………………..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93683">
        <w:trPr>
          <w:trHeight w:val="880"/>
        </w:trPr>
        <w:tc>
          <w:tcPr>
            <w:tcW w:w="9606" w:type="dxa"/>
            <w:gridSpan w:val="2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Attività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3683">
        <w:trPr>
          <w:trHeight w:val="280"/>
        </w:trPr>
        <w:tc>
          <w:tcPr>
            <w:tcW w:w="9606" w:type="dxa"/>
            <w:gridSpan w:val="2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PEC  ______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________________________________________________________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CODICE FISCALE  ___________________________________________________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PARTITA IVA  _______________________________________________________</w:t>
            </w:r>
          </w:p>
        </w:tc>
      </w:tr>
      <w:tr w:rsidR="00E93683">
        <w:trPr>
          <w:trHeight w:val="80"/>
        </w:trPr>
        <w:tc>
          <w:tcPr>
            <w:tcW w:w="9606" w:type="dxa"/>
            <w:gridSpan w:val="2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Persona incaricata dall’impresa di seguire l’iter della pratica di concessione del contributo: </w:t>
            </w:r>
          </w:p>
        </w:tc>
      </w:tr>
      <w:tr w:rsidR="00E93683">
        <w:trPr>
          <w:trHeight w:val="60"/>
        </w:trPr>
        <w:tc>
          <w:tcPr>
            <w:tcW w:w="2235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Nome e Cognome </w:t>
            </w:r>
          </w:p>
        </w:tc>
        <w:tc>
          <w:tcPr>
            <w:tcW w:w="7371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.........................................................................................</w:t>
            </w:r>
          </w:p>
        </w:tc>
      </w:tr>
      <w:tr w:rsidR="00E93683">
        <w:trPr>
          <w:trHeight w:val="60"/>
        </w:trPr>
        <w:tc>
          <w:tcPr>
            <w:tcW w:w="2235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7371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..........................................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...............................................</w:t>
            </w:r>
          </w:p>
        </w:tc>
      </w:tr>
      <w:tr w:rsidR="00E93683">
        <w:trPr>
          <w:trHeight w:val="60"/>
        </w:trPr>
        <w:tc>
          <w:tcPr>
            <w:tcW w:w="2235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7371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.........................................................................................</w:t>
            </w:r>
          </w:p>
        </w:tc>
      </w:tr>
    </w:tbl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di essere ammesso al contributo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finalizzat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 sostenere progetti di sviluppo aziendale, secondo le modalità previste dal relativo bando.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Verdana" w:eastAsia="Verdana" w:hAnsi="Verdana" w:cs="Verdana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PRENDE ATTO CHE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contributo messo a disposizione dalla Camera di Commercio delle Marche è assegnato secondo l’art. 4 del Bando;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per l’ottenimento degli stessi, farà fede l’ordine di arrivo delle domande di ammissione;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l’erogazione diretta del contributo all’impresa è subordinata alla regolarità della posizione nei confronti degli Istituti previdenziali.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 tal fine, consapevole del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</w:t>
      </w:r>
      <w:r>
        <w:rPr>
          <w:rFonts w:ascii="Verdana" w:eastAsia="Verdana" w:hAnsi="Verdana" w:cs="Verdana"/>
          <w:color w:val="000000"/>
          <w:sz w:val="22"/>
          <w:szCs w:val="22"/>
        </w:rPr>
        <w:t>abilità,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:rsidR="00E93683" w:rsidRDefault="005B46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l’impresa rientra nella classificazione di MPMI, ai sensi dell’allegato I al Reg. UE n. 651/2014; 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93683" w:rsidRDefault="005B46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l’impresa è regolarmente iscritta ed attiva alla Camera di Commercio delle Marche ed è in regola con il versamento del diritto annuale </w:t>
      </w:r>
      <w:r>
        <w:rPr>
          <w:rFonts w:ascii="Verdana" w:eastAsia="Verdana" w:hAnsi="Verdana" w:cs="Verdana"/>
          <w:sz w:val="22"/>
          <w:szCs w:val="22"/>
        </w:rPr>
        <w:t xml:space="preserve">o in caso </w:t>
      </w:r>
      <w:r>
        <w:rPr>
          <w:rFonts w:ascii="Verdana" w:eastAsia="Verdana" w:hAnsi="Verdana" w:cs="Verdana"/>
          <w:sz w:val="22"/>
          <w:szCs w:val="22"/>
        </w:rPr>
        <w:lastRenderedPageBreak/>
        <w:t xml:space="preserve">contrario si impegna a regolarizzare la propria posizione in tempo utile all’adozione del provvedimento di </w:t>
      </w:r>
      <w:r>
        <w:rPr>
          <w:rFonts w:ascii="Verdana" w:eastAsia="Verdana" w:hAnsi="Verdana" w:cs="Verdana"/>
          <w:sz w:val="22"/>
          <w:szCs w:val="22"/>
        </w:rPr>
        <w:t xml:space="preserve">ammissione; </w:t>
      </w:r>
    </w:p>
    <w:p w:rsidR="00E93683" w:rsidRDefault="005B46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per l’impresa stessa non sono in corso procedure di fallimento (esclusa l'ipotesi di autorizzazione alla continuazione dell'esercizio dell'impresa), concordato fallimentare, liquidazione coatta amministrativa, amministrazione straordinaria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 che non rientra nella definizione di “imprese in difficoltà” prevista dagli Orientamenti Comunitari per il salvataggio e la ristrutturazione di imprese in difficoltà (GUCE C 244/2 del 1.10.2004);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non aver già ottenuto, per la medesima iniziativa, altro contributo pubblico; 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93683" w:rsidRDefault="005B46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che, ai fini del trattamento fiscale del contributo richiesto, l’attività svolta in occasione dell’iniziativa a sostegno della quale la Camera di Commercio concede il contributo: </w:t>
      </w:r>
      <w:r>
        <w:rPr>
          <w:rFonts w:ascii="Verdana" w:eastAsia="Verdana" w:hAnsi="Verdana" w:cs="Verdana"/>
          <w:i/>
          <w:sz w:val="22"/>
          <w:szCs w:val="22"/>
        </w:rPr>
        <w:t>(barrare l'opzione corretta)</w:t>
      </w:r>
    </w:p>
    <w:p w:rsidR="00E93683" w:rsidRDefault="005B4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rientra         </w:t>
      </w:r>
    </w:p>
    <w:p w:rsidR="00E93683" w:rsidRDefault="005B4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non rientra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tra quelle produtti</w:t>
      </w:r>
      <w:r>
        <w:rPr>
          <w:rFonts w:ascii="Verdana" w:eastAsia="Verdana" w:hAnsi="Verdana" w:cs="Verdana"/>
          <w:sz w:val="22"/>
          <w:szCs w:val="22"/>
        </w:rPr>
        <w:t>ve di reddito di impresa previste dall’art. 55 del D.P.R. 22 dicembre 1986 n. 917 (Testo Unico delle Imposte sui Redditi) e, pertanto, richiede che la Camera di Commercio</w:t>
      </w:r>
    </w:p>
    <w:p w:rsidR="00E93683" w:rsidRDefault="005B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operi           </w:t>
      </w:r>
    </w:p>
    <w:p w:rsidR="00E93683" w:rsidRDefault="005B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non operi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ritenuta del 4%, di cui all’art. 28 del D.P.R. 600/73 sul contributo da liquidare, esonerando, in relazione a quanto dichiarato, la Camera di Commercio di Ancona da ogni responsabilità a livello fiscale, amministrativo e penale, qualora quanto dichiarat</w:t>
      </w:r>
      <w:r>
        <w:rPr>
          <w:rFonts w:ascii="Verdana" w:eastAsia="Verdana" w:hAnsi="Verdana" w:cs="Verdana"/>
          <w:sz w:val="22"/>
          <w:szCs w:val="22"/>
        </w:rPr>
        <w:t>o non dovesse corrispondere al vero per diversa imposizione accertata dai relativi Uffici Fiscali;</w:t>
      </w:r>
    </w:p>
    <w:p w:rsidR="00E93683" w:rsidRDefault="005B46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i documenti allegati in copia in formato non modificabile (tiff o pdf) sono conformi ai rispettivi originali.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ALLEGA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copia del documento d’identità del rappresentante legale dell’impresa individuale o società;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comunicazione di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avvenuta delibera ed erogazione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del finanziamento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da parte dell’Istituto di Credito e, eventualmente, del Confidi vigilato dalla Banca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d’Italia e </w:t>
      </w:r>
      <w:r>
        <w:rPr>
          <w:rFonts w:ascii="Verdana" w:eastAsia="Verdana" w:hAnsi="Verdana" w:cs="Verdana"/>
          <w:color w:val="000000"/>
          <w:sz w:val="22"/>
          <w:szCs w:val="22"/>
        </w:rPr>
        <w:t>copia del relativo piano di ammortamento approvato se trattasi di linea di credito con piano di rientro;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dichiarazione sugli aiuti “DE MINIMIS”, debitamente compilata;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breve relazione descrittiva dell’investimento, conforme alla documentazione presenta: 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copia dei documenti di spesa regolarmente quietanzati, così come previsto dall’art.7 del bando, di seguito riepilogati:</w:t>
      </w:r>
    </w:p>
    <w:tbl>
      <w:tblPr>
        <w:tblStyle w:val="a1"/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93683">
        <w:tc>
          <w:tcPr>
            <w:tcW w:w="5528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44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AL NETTO DELL’IVA</w:t>
            </w: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TOTALE___________________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er l’erogazione del contributo 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INDICA</w:t>
      </w: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93683">
        <w:trPr>
          <w:trHeight w:val="920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codice IBAN del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conto dedicato dell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’impresa</w:t>
            </w:r>
          </w:p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E93683" w:rsidRDefault="005B469A" w:rsidP="00092F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TITOLARE/LEGALE RAPPRESENTANTE</w:t>
      </w:r>
      <w:bookmarkStart w:id="0" w:name="_GoBack"/>
      <w:bookmarkEnd w:id="0"/>
    </w:p>
    <w:sectPr w:rsidR="00E9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98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9A" w:rsidRDefault="005B469A">
      <w:r>
        <w:separator/>
      </w:r>
    </w:p>
  </w:endnote>
  <w:endnote w:type="continuationSeparator" w:id="0">
    <w:p w:rsidR="005B469A" w:rsidRDefault="005B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3"/>
      <w:tblW w:w="9576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8583"/>
    </w:tblGrid>
    <w:tr w:rsidR="00E93683">
      <w:trPr>
        <w:trHeight w:val="300"/>
      </w:trPr>
      <w:tc>
        <w:tcPr>
          <w:tcW w:w="993" w:type="dxa"/>
          <w:tcBorders>
            <w:top w:val="single" w:sz="18" w:space="0" w:color="808080"/>
          </w:tcBorders>
        </w:tcPr>
        <w:p w:rsidR="00E93683" w:rsidRDefault="005B46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092FCD">
            <w:rPr>
              <w:color w:val="000000"/>
            </w:rPr>
            <w:fldChar w:fldCharType="separate"/>
          </w:r>
          <w:r w:rsidR="00092FCD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b/>
              <w:color w:val="4F81BD"/>
            </w:rPr>
            <w:t xml:space="preserve"> di </w:t>
          </w:r>
          <w:r>
            <w:rPr>
              <w:b/>
              <w:color w:val="4F81BD"/>
            </w:rPr>
            <w:t>4</w:t>
          </w:r>
        </w:p>
      </w:tc>
      <w:tc>
        <w:tcPr>
          <w:tcW w:w="8583" w:type="dxa"/>
          <w:tcBorders>
            <w:top w:val="single" w:sz="18" w:space="0" w:color="808080"/>
          </w:tcBorders>
        </w:tcPr>
        <w:p w:rsidR="00E93683" w:rsidRDefault="00E93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E93683" w:rsidRDefault="005B4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9A" w:rsidRDefault="005B469A">
      <w:r>
        <w:separator/>
      </w:r>
    </w:p>
  </w:footnote>
  <w:footnote w:type="continuationSeparator" w:id="0">
    <w:p w:rsidR="005B469A" w:rsidRDefault="005B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02D"/>
    <w:multiLevelType w:val="multilevel"/>
    <w:tmpl w:val="77B8702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C25840"/>
    <w:multiLevelType w:val="multilevel"/>
    <w:tmpl w:val="B7C6B5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D348D1"/>
    <w:multiLevelType w:val="multilevel"/>
    <w:tmpl w:val="597083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BB50C5"/>
    <w:multiLevelType w:val="multilevel"/>
    <w:tmpl w:val="C440717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40059DB"/>
    <w:multiLevelType w:val="multilevel"/>
    <w:tmpl w:val="F56CEF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FD3996"/>
    <w:multiLevelType w:val="multilevel"/>
    <w:tmpl w:val="EB0CEA9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EDD564D"/>
    <w:multiLevelType w:val="multilevel"/>
    <w:tmpl w:val="0D54957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683"/>
    <w:rsid w:val="00092FCD"/>
    <w:rsid w:val="005B469A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81504"/>
  <w15:docId w15:val="{217535B4-F0CC-C742-8854-4EDE3B4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Storari</cp:lastModifiedBy>
  <cp:revision>2</cp:revision>
  <dcterms:created xsi:type="dcterms:W3CDTF">2019-04-05T07:06:00Z</dcterms:created>
  <dcterms:modified xsi:type="dcterms:W3CDTF">2019-04-05T07:06:00Z</dcterms:modified>
</cp:coreProperties>
</file>