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7E" w:rsidRDefault="00735F7E">
      <w:pPr>
        <w:pStyle w:val="Corpotesto"/>
        <w:rPr>
          <w:sz w:val="20"/>
        </w:rPr>
      </w:pPr>
    </w:p>
    <w:p w:rsidR="00735F7E" w:rsidRDefault="00735F7E">
      <w:pPr>
        <w:pStyle w:val="Corpotesto"/>
        <w:spacing w:before="4"/>
        <w:rPr>
          <w:sz w:val="29"/>
        </w:rPr>
      </w:pPr>
    </w:p>
    <w:p w:rsidR="00735F7E" w:rsidRDefault="0018661A">
      <w:pPr>
        <w:pStyle w:val="Titolo1"/>
        <w:spacing w:before="92"/>
      </w:pPr>
      <w:r>
        <w:t>AVVISO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PROGETTI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INIZIATIVE</w:t>
      </w:r>
    </w:p>
    <w:p w:rsidR="00735F7E" w:rsidRDefault="0018661A">
      <w:pPr>
        <w:ind w:left="485" w:right="119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 SOGGETTI TERZI PORTATORI DI INTERESSI COLLETTIVI DELLE IMPRESE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DELLA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REGIONE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MARCHE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REALIZZARE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CONTRIBUTO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CAMERALE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ANNO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2024</w:t>
      </w:r>
    </w:p>
    <w:p w:rsidR="00735F7E" w:rsidRDefault="00735F7E">
      <w:pPr>
        <w:pStyle w:val="Corpotesto"/>
        <w:rPr>
          <w:rFonts w:ascii="Arial"/>
          <w:b/>
          <w:sz w:val="20"/>
        </w:rPr>
      </w:pPr>
    </w:p>
    <w:p w:rsidR="00735F7E" w:rsidRDefault="0018661A">
      <w:pPr>
        <w:pStyle w:val="Corpotesto"/>
        <w:spacing w:before="3"/>
        <w:rPr>
          <w:rFonts w:ascii="Arial"/>
          <w:b/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2.5pt;margin-top:17pt;width:491pt;height:43pt;z-index:-15728640;mso-wrap-distance-left:0;mso-wrap-distance-right:0;mso-position-horizontal-relative:page" filled="f" strokeweight="1pt">
            <v:textbox inset="0,0,0,0">
              <w:txbxContent>
                <w:p w:rsidR="00735F7E" w:rsidRDefault="0018661A">
                  <w:pPr>
                    <w:spacing w:before="3"/>
                    <w:ind w:left="1236" w:right="1241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Modello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B3</w:t>
                  </w:r>
                </w:p>
                <w:p w:rsidR="00735F7E" w:rsidRDefault="0018661A">
                  <w:pPr>
                    <w:ind w:left="1236" w:right="1241"/>
                    <w:jc w:val="center"/>
                    <w:rPr>
                      <w:rFonts w:ascii="Arial"/>
                      <w:b/>
                      <w:i/>
                      <w:sz w:val="24"/>
                    </w:rPr>
                  </w:pPr>
                  <w:r>
                    <w:rPr>
                      <w:rFonts w:ascii="Arial"/>
                      <w:b/>
                      <w:i/>
                      <w:sz w:val="24"/>
                    </w:rPr>
                    <w:t>DICHIARAZIONE</w:t>
                  </w:r>
                  <w:r>
                    <w:rPr>
                      <w:rFonts w:ascii="Arial"/>
                      <w:b/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RELATIVA</w:t>
                  </w:r>
                  <w:r>
                    <w:rPr>
                      <w:rFonts w:ascii="Arial"/>
                      <w:b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AI</w:t>
                  </w:r>
                  <w:r>
                    <w:rPr>
                      <w:rFonts w:ascii="Arial"/>
                      <w:b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COSTI</w:t>
                  </w:r>
                  <w:r>
                    <w:rPr>
                      <w:rFonts w:ascii="Arial"/>
                      <w:b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DEL</w:t>
                  </w:r>
                  <w:r>
                    <w:rPr>
                      <w:rFonts w:ascii="Arial"/>
                      <w:b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PERSONALE</w:t>
                  </w:r>
                </w:p>
                <w:p w:rsidR="00735F7E" w:rsidRDefault="0018661A">
                  <w:pPr>
                    <w:ind w:left="1236" w:right="1241"/>
                    <w:jc w:val="center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(sostitutiva dell’atto di notorietà –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art. 47 DPR 28.12.2000 n. 445)</w:t>
                  </w:r>
                </w:p>
              </w:txbxContent>
            </v:textbox>
            <w10:wrap type="topAndBottom" anchorx="page"/>
          </v:shape>
        </w:pict>
      </w:r>
    </w:p>
    <w:p w:rsidR="00735F7E" w:rsidRDefault="00735F7E">
      <w:pPr>
        <w:pStyle w:val="Corpotesto"/>
        <w:rPr>
          <w:rFonts w:ascii="Arial"/>
          <w:b/>
          <w:sz w:val="20"/>
        </w:rPr>
      </w:pPr>
    </w:p>
    <w:p w:rsidR="00735F7E" w:rsidRDefault="00735F7E">
      <w:pPr>
        <w:pStyle w:val="Corpotesto"/>
        <w:spacing w:before="6"/>
        <w:rPr>
          <w:rFonts w:ascii="Arial"/>
          <w:b/>
          <w:sz w:val="21"/>
        </w:rPr>
      </w:pPr>
    </w:p>
    <w:p w:rsidR="00735F7E" w:rsidRDefault="0018661A">
      <w:pPr>
        <w:pStyle w:val="Titolo2"/>
      </w:pPr>
      <w:r>
        <w:rPr>
          <w:color w:val="FF0000"/>
        </w:rPr>
        <w:t>Da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riportare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su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carta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intestata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soggetto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richiedente</w:t>
      </w:r>
    </w:p>
    <w:p w:rsidR="00735F7E" w:rsidRDefault="0018661A">
      <w:pPr>
        <w:ind w:left="4087"/>
      </w:pPr>
      <w:r>
        <w:rPr>
          <w:rFonts w:ascii="Arial"/>
          <w:b/>
          <w:color w:val="FF0000"/>
        </w:rPr>
        <w:t>N.B.</w:t>
      </w:r>
      <w:r>
        <w:rPr>
          <w:rFonts w:ascii="Arial"/>
          <w:b/>
          <w:color w:val="FF0000"/>
          <w:spacing w:val="-6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compilare:</w:t>
      </w:r>
    </w:p>
    <w:p w:rsidR="00735F7E" w:rsidRDefault="0018661A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</w:pPr>
      <w:r>
        <w:rPr>
          <w:color w:val="FF0000"/>
        </w:rPr>
        <w:t>a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cura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soggetto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proponente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qualora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coincida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soggetto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attuatore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beneficiario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contributo</w:t>
      </w:r>
    </w:p>
    <w:p w:rsidR="00735F7E" w:rsidRDefault="0018661A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right="909"/>
      </w:pP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cura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del soggetto attuatore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/ beneficiario se diversamente individuato nella domanda di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contributo</w:t>
      </w:r>
    </w:p>
    <w:p w:rsidR="00735F7E" w:rsidRDefault="00735F7E">
      <w:pPr>
        <w:pStyle w:val="Corpotesto"/>
      </w:pPr>
    </w:p>
    <w:p w:rsidR="00735F7E" w:rsidRDefault="0018661A">
      <w:pPr>
        <w:ind w:left="5144"/>
        <w:rPr>
          <w:rFonts w:ascii="Arial"/>
          <w:i/>
        </w:rPr>
      </w:pPr>
      <w:r>
        <w:rPr>
          <w:rFonts w:ascii="Arial"/>
          <w:i/>
        </w:rPr>
        <w:t>Alla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Camera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Commercio</w:t>
      </w:r>
    </w:p>
    <w:p w:rsidR="00735F7E" w:rsidRDefault="0018661A">
      <w:pPr>
        <w:ind w:left="5144" w:right="905"/>
        <w:rPr>
          <w:rFonts w:ascii="Arial"/>
          <w:i/>
        </w:rPr>
      </w:pPr>
      <w:r>
        <w:rPr>
          <w:rFonts w:ascii="Arial"/>
          <w:i/>
        </w:rPr>
        <w:t>Industria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Artigianato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Agricoltura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delle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Marche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Area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4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Promozione</w:t>
      </w:r>
    </w:p>
    <w:p w:rsidR="00735F7E" w:rsidRDefault="0018661A">
      <w:pPr>
        <w:ind w:left="5144" w:right="1362"/>
        <w:rPr>
          <w:rFonts w:ascii="Arial"/>
          <w:i/>
        </w:rPr>
      </w:pPr>
      <w:r>
        <w:rPr>
          <w:rFonts w:ascii="Arial"/>
          <w:i/>
        </w:rPr>
        <w:t>Largo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XXIV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Maggio,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1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-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60123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Ancona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PEC:</w:t>
      </w:r>
      <w:r>
        <w:rPr>
          <w:rFonts w:ascii="Arial"/>
          <w:i/>
          <w:spacing w:val="-7"/>
        </w:rPr>
        <w:t xml:space="preserve"> </w:t>
      </w:r>
      <w:hyperlink r:id="rId8">
        <w:r>
          <w:rPr>
            <w:rFonts w:ascii="Arial"/>
            <w:i/>
            <w:color w:val="0000FF"/>
            <w:u w:val="single" w:color="0000FF"/>
          </w:rPr>
          <w:t>cciaa@pec.marche.camcom.it</w:t>
        </w:r>
      </w:hyperlink>
    </w:p>
    <w:p w:rsidR="00735F7E" w:rsidRDefault="00735F7E">
      <w:pPr>
        <w:pStyle w:val="Corpotesto"/>
        <w:rPr>
          <w:rFonts w:ascii="Arial"/>
          <w:i/>
          <w:sz w:val="24"/>
        </w:rPr>
      </w:pPr>
    </w:p>
    <w:p w:rsidR="00735F7E" w:rsidRDefault="00735F7E">
      <w:pPr>
        <w:pStyle w:val="Corpotesto"/>
        <w:rPr>
          <w:rFonts w:ascii="Arial"/>
          <w:i/>
          <w:sz w:val="20"/>
        </w:rPr>
      </w:pPr>
    </w:p>
    <w:p w:rsidR="00735F7E" w:rsidRDefault="0018661A">
      <w:pPr>
        <w:pStyle w:val="Corpotesto"/>
        <w:ind w:left="194"/>
      </w:pPr>
      <w:r>
        <w:rPr>
          <w:spacing w:val="-1"/>
        </w:rPr>
        <w:t>Il/La</w:t>
      </w:r>
      <w:r>
        <w:rPr>
          <w:spacing w:val="1"/>
        </w:rPr>
        <w:t xml:space="preserve"> </w:t>
      </w:r>
      <w:r>
        <w:rPr>
          <w:spacing w:val="-1"/>
        </w:rPr>
        <w:t>sottoscritto/a……………….……………………………………………………………………………..</w:t>
      </w:r>
    </w:p>
    <w:p w:rsidR="00735F7E" w:rsidRDefault="0018661A">
      <w:pPr>
        <w:pStyle w:val="Corpotesto"/>
        <w:ind w:left="194"/>
      </w:pPr>
      <w:r>
        <w:t>nato/a……………………………</w:t>
      </w:r>
      <w:r>
        <w:t>……………………………….</w:t>
      </w:r>
      <w:proofErr w:type="spellStart"/>
      <w:r>
        <w:t>prov</w:t>
      </w:r>
      <w:proofErr w:type="spellEnd"/>
      <w:r>
        <w:t>.………il………………………………</w:t>
      </w:r>
    </w:p>
    <w:p w:rsidR="00735F7E" w:rsidRDefault="0018661A">
      <w:pPr>
        <w:pStyle w:val="Corpotesto"/>
        <w:ind w:left="194"/>
      </w:pPr>
      <w:r>
        <w:rPr>
          <w:spacing w:val="-2"/>
        </w:rPr>
        <w:t>C.F.</w:t>
      </w:r>
      <w:r>
        <w:rPr>
          <w:spacing w:val="23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……………………………………………………………………………………………………………..</w:t>
      </w:r>
    </w:p>
    <w:p w:rsidR="00735F7E" w:rsidRDefault="0018661A">
      <w:pPr>
        <w:pStyle w:val="Corpotesto"/>
        <w:tabs>
          <w:tab w:val="left" w:pos="1026"/>
          <w:tab w:val="left" w:pos="2320"/>
          <w:tab w:val="left" w:pos="3137"/>
          <w:tab w:val="left" w:pos="4370"/>
          <w:tab w:val="left" w:pos="6495"/>
          <w:tab w:val="left" w:pos="7434"/>
          <w:tab w:val="left" w:pos="8985"/>
        </w:tabs>
        <w:ind w:left="194"/>
      </w:pPr>
      <w:r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</w:t>
      </w:r>
      <w:r>
        <w:tab/>
        <w:t>seguente</w:t>
      </w:r>
      <w:r>
        <w:tab/>
        <w:t>soggetto</w:t>
      </w:r>
    </w:p>
    <w:p w:rsidR="00735F7E" w:rsidRDefault="0018661A">
      <w:pPr>
        <w:ind w:left="194" w:right="900"/>
        <w:jc w:val="both"/>
      </w:pPr>
      <w:r>
        <w:t>…………………………………………………….….,</w:t>
      </w:r>
      <w:r>
        <w:rPr>
          <w:rFonts w:ascii="Arial" w:hAnsi="Arial"/>
          <w:i/>
          <w:sz w:val="20"/>
        </w:rPr>
        <w:t>(nel caso in cui il contributo sia stato richiesto da una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associazione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categoria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delegando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l’attività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propria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società/consorzio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servizi</w:t>
      </w:r>
      <w:r>
        <w:rPr>
          <w:rFonts w:ascii="Arial" w:hAnsi="Arial"/>
          <w:i/>
          <w:spacing w:val="55"/>
          <w:sz w:val="20"/>
        </w:rPr>
        <w:t xml:space="preserve"> </w:t>
      </w:r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quest’ultima)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beneficiario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</w:rPr>
        <w:t>d</w:t>
      </w:r>
      <w:r>
        <w:t>el contributo della Camera di Commercio delle Marche a valere sull’</w:t>
      </w:r>
      <w:r>
        <w:rPr>
          <w:spacing w:val="1"/>
        </w:rPr>
        <w:t xml:space="preserve"> </w:t>
      </w:r>
      <w:r>
        <w:t>“Avviso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terzi</w:t>
      </w:r>
      <w:r>
        <w:rPr>
          <w:spacing w:val="61"/>
        </w:rPr>
        <w:t xml:space="preserve"> </w:t>
      </w:r>
      <w:r>
        <w:t>portatori</w:t>
      </w:r>
      <w:r>
        <w:t xml:space="preserve"> di interessi</w:t>
      </w:r>
      <w:r>
        <w:rPr>
          <w:spacing w:val="1"/>
        </w:rPr>
        <w:t xml:space="preserve"> </w:t>
      </w:r>
      <w:r>
        <w:t>collettivi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Marche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camerale”,</w:t>
      </w:r>
    </w:p>
    <w:p w:rsidR="00735F7E" w:rsidRDefault="00735F7E">
      <w:pPr>
        <w:pStyle w:val="Corpotesto"/>
      </w:pPr>
    </w:p>
    <w:p w:rsidR="00735F7E" w:rsidRDefault="0018661A">
      <w:pPr>
        <w:pStyle w:val="Corpotesto"/>
        <w:ind w:left="194" w:right="903"/>
        <w:jc w:val="both"/>
      </w:pPr>
      <w:r>
        <w:t>Ai sensi degli artt. 46 e 47 del D.P.R. 445/2000, consapevole delle sanzioni penali e civili nel caso</w:t>
      </w:r>
      <w:r>
        <w:rPr>
          <w:spacing w:val="1"/>
        </w:rPr>
        <w:t xml:space="preserve"> </w:t>
      </w:r>
      <w:r>
        <w:t>di dichiarazioni mendaci, di formazione o uso di atti falsi richiamate dagli artt. 75 e 76 del D.P.R.</w:t>
      </w:r>
      <w:r>
        <w:rPr>
          <w:spacing w:val="1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rende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sostitutive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notorietà</w:t>
      </w:r>
      <w:r>
        <w:rPr>
          <w:spacing w:val="-2"/>
        </w:rPr>
        <w:t xml:space="preserve"> </w:t>
      </w:r>
      <w:r>
        <w:t>e</w:t>
      </w:r>
    </w:p>
    <w:p w:rsidR="00735F7E" w:rsidRDefault="00735F7E">
      <w:pPr>
        <w:pStyle w:val="Corpotesto"/>
      </w:pPr>
    </w:p>
    <w:p w:rsidR="00735F7E" w:rsidRDefault="0018661A">
      <w:pPr>
        <w:pStyle w:val="Titolo2"/>
      </w:pPr>
      <w:r>
        <w:t>ATTESTA</w:t>
      </w:r>
    </w:p>
    <w:p w:rsidR="00735F7E" w:rsidRDefault="0018661A">
      <w:pPr>
        <w:pStyle w:val="Paragrafoelenco"/>
        <w:numPr>
          <w:ilvl w:val="0"/>
          <w:numId w:val="2"/>
        </w:numPr>
        <w:tabs>
          <w:tab w:val="left" w:pos="584"/>
          <w:tab w:val="left" w:leader="dot" w:pos="9731"/>
        </w:tabs>
        <w:spacing w:line="530" w:lineRule="atLeast"/>
        <w:ind w:right="932"/>
        <w:rPr>
          <w:rFonts w:ascii="Times New Roman" w:hAnsi="Times New Roman"/>
          <w:sz w:val="24"/>
        </w:rPr>
      </w:pPr>
      <w:r>
        <w:t xml:space="preserve">che   </w:t>
      </w:r>
      <w:r>
        <w:rPr>
          <w:spacing w:val="31"/>
        </w:rPr>
        <w:t xml:space="preserve"> </w:t>
      </w:r>
      <w:r>
        <w:t xml:space="preserve">il   </w:t>
      </w:r>
      <w:r>
        <w:rPr>
          <w:spacing w:val="32"/>
        </w:rPr>
        <w:t xml:space="preserve"> </w:t>
      </w:r>
      <w:r>
        <w:t xml:space="preserve">costo   </w:t>
      </w:r>
      <w:r>
        <w:rPr>
          <w:spacing w:val="32"/>
        </w:rPr>
        <w:t xml:space="preserve"> </w:t>
      </w:r>
      <w:r>
        <w:t xml:space="preserve">del   </w:t>
      </w:r>
      <w:r>
        <w:rPr>
          <w:spacing w:val="31"/>
        </w:rPr>
        <w:t xml:space="preserve"> </w:t>
      </w:r>
      <w:r>
        <w:t xml:space="preserve">lavoro   </w:t>
      </w:r>
      <w:r>
        <w:rPr>
          <w:spacing w:val="32"/>
        </w:rPr>
        <w:t xml:space="preserve"> </w:t>
      </w:r>
      <w:r>
        <w:t xml:space="preserve">necessario   </w:t>
      </w:r>
      <w:r>
        <w:rPr>
          <w:spacing w:val="32"/>
        </w:rPr>
        <w:t xml:space="preserve"> </w:t>
      </w:r>
      <w:r>
        <w:t xml:space="preserve">alla   </w:t>
      </w:r>
      <w:r>
        <w:rPr>
          <w:spacing w:val="32"/>
        </w:rPr>
        <w:t xml:space="preserve"> </w:t>
      </w:r>
      <w:r>
        <w:t xml:space="preserve">realizzazione   </w:t>
      </w:r>
      <w:r>
        <w:rPr>
          <w:spacing w:val="31"/>
        </w:rPr>
        <w:t xml:space="preserve"> </w:t>
      </w:r>
      <w:r>
        <w:t xml:space="preserve">dell’iniziativa/   </w:t>
      </w:r>
      <w:r>
        <w:rPr>
          <w:spacing w:val="32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“</w:t>
      </w:r>
      <w:r>
        <w:rPr>
          <w:rFonts w:ascii="Times New Roman" w:hAnsi="Times New Roman"/>
        </w:rPr>
        <w:tab/>
      </w:r>
      <w:r>
        <w:rPr>
          <w:spacing w:val="-3"/>
        </w:rPr>
        <w:t>”</w:t>
      </w:r>
    </w:p>
    <w:p w:rsidR="00735F7E" w:rsidRDefault="0018661A">
      <w:pPr>
        <w:spacing w:line="252" w:lineRule="exact"/>
        <w:ind w:left="485" w:right="659"/>
        <w:jc w:val="center"/>
        <w:rPr>
          <w:rFonts w:ascii="Arial"/>
          <w:i/>
          <w:sz w:val="20"/>
        </w:rPr>
      </w:pPr>
      <w:r>
        <w:t>(</w:t>
      </w:r>
      <w:r>
        <w:rPr>
          <w:rFonts w:ascii="Arial"/>
          <w:i/>
        </w:rPr>
        <w:t>i</w:t>
      </w:r>
      <w:r>
        <w:rPr>
          <w:rFonts w:ascii="Arial"/>
          <w:i/>
          <w:sz w:val="20"/>
        </w:rPr>
        <w:t>nserire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la denominazione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progetto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che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ha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ottenuto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il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contributo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camerale)</w:t>
      </w:r>
    </w:p>
    <w:p w:rsidR="00735F7E" w:rsidRDefault="00735F7E">
      <w:pPr>
        <w:pStyle w:val="Corpotesto"/>
        <w:spacing w:before="10"/>
        <w:rPr>
          <w:rFonts w:ascii="Arial"/>
          <w:i/>
          <w:sz w:val="23"/>
        </w:rPr>
      </w:pPr>
    </w:p>
    <w:p w:rsidR="00735F7E" w:rsidRDefault="0018661A">
      <w:pPr>
        <w:tabs>
          <w:tab w:val="left" w:pos="4563"/>
        </w:tabs>
        <w:ind w:left="584" w:right="905"/>
        <w:jc w:val="both"/>
      </w:pPr>
      <w:r>
        <w:t>cofinanziato/a dall’Ente camerale, ed effettuate dai propri sotto elencati dipendenti,</w:t>
      </w:r>
      <w:r>
        <w:rPr>
          <w:spacing w:val="1"/>
        </w:rPr>
        <w:t xml:space="preserve"> </w:t>
      </w:r>
      <w:r>
        <w:t>ammonta</w:t>
      </w:r>
      <w:r>
        <w:rPr>
          <w:spacing w:val="1"/>
        </w:rPr>
        <w:t xml:space="preserve"> </w:t>
      </w:r>
      <w:r>
        <w:t>complessivamente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rPr>
          <w:w w:val="95"/>
        </w:rPr>
        <w:t>€</w:t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Arial" w:hAnsi="Arial"/>
          <w:i/>
          <w:sz w:val="20"/>
        </w:rPr>
        <w:t>(l’importo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autocertificato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dichiarato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nel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modello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B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non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può superare il 40% del budget) </w:t>
      </w:r>
      <w:r>
        <w:t>come rilevato dalle buste paga, ed è stato determinato nel modo</w:t>
      </w:r>
      <w:r>
        <w:rPr>
          <w:spacing w:val="1"/>
        </w:rPr>
        <w:t xml:space="preserve"> </w:t>
      </w:r>
      <w:r>
        <w:t>seguente:</w:t>
      </w:r>
    </w:p>
    <w:p w:rsidR="00735F7E" w:rsidRDefault="00735F7E">
      <w:pPr>
        <w:jc w:val="both"/>
        <w:sectPr w:rsidR="00735F7E">
          <w:footerReference w:type="default" r:id="rId9"/>
          <w:type w:val="continuous"/>
          <w:pgSz w:w="11920" w:h="16840"/>
          <w:pgMar w:top="240" w:right="240" w:bottom="980" w:left="940" w:header="720" w:footer="781" w:gutter="0"/>
          <w:pgNumType w:start="1"/>
          <w:cols w:space="720"/>
        </w:sectPr>
      </w:pPr>
    </w:p>
    <w:p w:rsidR="00735F7E" w:rsidRDefault="0018661A">
      <w:pPr>
        <w:spacing w:before="77"/>
        <w:ind w:left="64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PROSPETTO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RIEPILOGATIVO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DEDICATO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PROGETTO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COSTI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SOSTENUTI</w:t>
      </w:r>
    </w:p>
    <w:p w:rsidR="00735F7E" w:rsidRDefault="00735F7E">
      <w:pPr>
        <w:pStyle w:val="Corpotesto"/>
        <w:spacing w:before="6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4320"/>
        <w:gridCol w:w="2220"/>
      </w:tblGrid>
      <w:tr w:rsidR="00735F7E">
        <w:trPr>
          <w:trHeight w:val="914"/>
        </w:trPr>
        <w:tc>
          <w:tcPr>
            <w:tcW w:w="2580" w:type="dxa"/>
          </w:tcPr>
          <w:p w:rsidR="00735F7E" w:rsidRDefault="0018661A">
            <w:pPr>
              <w:pStyle w:val="TableParagraph"/>
              <w:spacing w:before="12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4320" w:type="dxa"/>
            <w:tcBorders>
              <w:bottom w:val="single" w:sz="12" w:space="0" w:color="000000"/>
            </w:tcBorders>
          </w:tcPr>
          <w:p w:rsidR="00735F7E" w:rsidRDefault="0018661A">
            <w:pPr>
              <w:pStyle w:val="TableParagraph"/>
              <w:spacing w:before="12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CCNL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Applicato</w:t>
            </w:r>
          </w:p>
          <w:p w:rsidR="00735F7E" w:rsidRDefault="0018661A">
            <w:pPr>
              <w:pStyle w:val="TableParagraph"/>
              <w:tabs>
                <w:tab w:val="left" w:pos="983"/>
                <w:tab w:val="left" w:pos="1086"/>
                <w:tab w:val="left" w:pos="1402"/>
              </w:tabs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Indicare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il</w:t>
            </w:r>
            <w:r>
              <w:rPr>
                <w:b/>
                <w:sz w:val="20"/>
              </w:rPr>
              <w:tab/>
              <w:t>n°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mensilità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 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CCNL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oppure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oppure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15…)</w:t>
            </w:r>
          </w:p>
        </w:tc>
        <w:tc>
          <w:tcPr>
            <w:tcW w:w="2220" w:type="dxa"/>
          </w:tcPr>
          <w:p w:rsidR="00735F7E" w:rsidRDefault="0018661A">
            <w:pPr>
              <w:pStyle w:val="TableParagraph"/>
              <w:spacing w:before="12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</w:tr>
      <w:tr w:rsidR="00735F7E">
        <w:trPr>
          <w:trHeight w:val="275"/>
        </w:trPr>
        <w:tc>
          <w:tcPr>
            <w:tcW w:w="258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12" w:space="0" w:color="000000"/>
            </w:tcBorders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735F7E" w:rsidRDefault="0018661A">
            <w:pPr>
              <w:pStyle w:val="TableParagraph"/>
              <w:spacing w:before="2" w:line="253" w:lineRule="exact"/>
              <w:ind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 w:rsidR="00735F7E">
        <w:trPr>
          <w:trHeight w:val="259"/>
        </w:trPr>
        <w:tc>
          <w:tcPr>
            <w:tcW w:w="258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735F7E" w:rsidRDefault="0018661A">
            <w:pPr>
              <w:pStyle w:val="TableParagraph"/>
              <w:spacing w:line="240" w:lineRule="exact"/>
              <w:ind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 w:rsidR="00735F7E">
        <w:trPr>
          <w:trHeight w:val="280"/>
        </w:trPr>
        <w:tc>
          <w:tcPr>
            <w:tcW w:w="258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735F7E" w:rsidRDefault="0018661A">
            <w:pPr>
              <w:pStyle w:val="TableParagraph"/>
              <w:spacing w:before="9" w:line="251" w:lineRule="exact"/>
              <w:ind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 w:rsidR="00735F7E">
        <w:trPr>
          <w:trHeight w:val="260"/>
        </w:trPr>
        <w:tc>
          <w:tcPr>
            <w:tcW w:w="258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735F7E" w:rsidRDefault="0018661A">
            <w:pPr>
              <w:pStyle w:val="TableParagraph"/>
              <w:spacing w:line="240" w:lineRule="exact"/>
              <w:ind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 w:rsidR="00735F7E">
        <w:trPr>
          <w:trHeight w:val="280"/>
        </w:trPr>
        <w:tc>
          <w:tcPr>
            <w:tcW w:w="258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735F7E" w:rsidRDefault="0018661A">
            <w:pPr>
              <w:pStyle w:val="TableParagraph"/>
              <w:spacing w:before="10" w:line="249" w:lineRule="exact"/>
              <w:ind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 w:rsidR="00735F7E">
        <w:trPr>
          <w:trHeight w:val="260"/>
        </w:trPr>
        <w:tc>
          <w:tcPr>
            <w:tcW w:w="258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735F7E" w:rsidRDefault="0018661A">
            <w:pPr>
              <w:pStyle w:val="TableParagraph"/>
              <w:spacing w:before="1" w:line="238" w:lineRule="exact"/>
              <w:ind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 w:rsidR="00735F7E">
        <w:trPr>
          <w:trHeight w:val="280"/>
        </w:trPr>
        <w:tc>
          <w:tcPr>
            <w:tcW w:w="258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735F7E" w:rsidRDefault="0018661A">
            <w:pPr>
              <w:pStyle w:val="TableParagraph"/>
              <w:spacing w:before="12" w:line="247" w:lineRule="exact"/>
              <w:ind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 w:rsidR="00735F7E">
        <w:trPr>
          <w:trHeight w:val="259"/>
        </w:trPr>
        <w:tc>
          <w:tcPr>
            <w:tcW w:w="258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5F7E">
        <w:trPr>
          <w:trHeight w:val="280"/>
        </w:trPr>
        <w:tc>
          <w:tcPr>
            <w:tcW w:w="6900" w:type="dxa"/>
            <w:gridSpan w:val="2"/>
          </w:tcPr>
          <w:p w:rsidR="00735F7E" w:rsidRDefault="0018661A">
            <w:pPr>
              <w:pStyle w:val="TableParagraph"/>
              <w:spacing w:before="14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2220" w:type="dxa"/>
          </w:tcPr>
          <w:p w:rsidR="00735F7E" w:rsidRDefault="0018661A">
            <w:pPr>
              <w:pStyle w:val="TableParagraph"/>
              <w:spacing w:before="14" w:line="245" w:lineRule="exact"/>
              <w:ind w:left="9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€</w:t>
            </w:r>
          </w:p>
        </w:tc>
      </w:tr>
    </w:tbl>
    <w:p w:rsidR="00735F7E" w:rsidRDefault="00735F7E">
      <w:pPr>
        <w:pStyle w:val="Corpotesto"/>
        <w:spacing w:before="5"/>
        <w:rPr>
          <w:rFonts w:ascii="Arial"/>
          <w:b/>
        </w:rPr>
      </w:pPr>
    </w:p>
    <w:p w:rsidR="00735F7E" w:rsidRDefault="0018661A">
      <w:pPr>
        <w:pStyle w:val="Paragrafoelenco"/>
        <w:numPr>
          <w:ilvl w:val="0"/>
          <w:numId w:val="2"/>
        </w:numPr>
        <w:tabs>
          <w:tab w:val="left" w:pos="573"/>
        </w:tabs>
        <w:ind w:left="499" w:right="1182" w:hanging="306"/>
      </w:pPr>
      <w:r>
        <w:tab/>
      </w:r>
      <w:r>
        <w:t>che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ciascun</w:t>
      </w:r>
      <w:r>
        <w:rPr>
          <w:spacing w:val="-5"/>
        </w:rPr>
        <w:t xml:space="preserve"> </w:t>
      </w:r>
      <w:r>
        <w:t>dipendente</w:t>
      </w:r>
      <w:r>
        <w:rPr>
          <w:spacing w:val="-5"/>
        </w:rPr>
        <w:t xml:space="preserve"> </w:t>
      </w:r>
      <w:r>
        <w:t>impegnato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indicato,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costo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determinato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seguente</w:t>
      </w:r>
    </w:p>
    <w:p w:rsidR="00735F7E" w:rsidRDefault="0018661A">
      <w:pPr>
        <w:ind w:left="194"/>
        <w:rPr>
          <w:rFonts w:ascii="Arial"/>
          <w:i/>
        </w:rPr>
      </w:pPr>
      <w:r>
        <w:rPr>
          <w:color w:val="FF0000"/>
          <w:sz w:val="20"/>
        </w:rPr>
        <w:t>(</w:t>
      </w:r>
      <w:r>
        <w:rPr>
          <w:rFonts w:ascii="Arial"/>
          <w:i/>
          <w:color w:val="FF0000"/>
          <w:sz w:val="20"/>
        </w:rPr>
        <w:t>ripetere</w:t>
      </w:r>
      <w:r>
        <w:rPr>
          <w:rFonts w:ascii="Arial"/>
          <w:i/>
          <w:color w:val="FF0000"/>
          <w:spacing w:val="-7"/>
          <w:sz w:val="20"/>
        </w:rPr>
        <w:t xml:space="preserve"> </w:t>
      </w:r>
      <w:r>
        <w:rPr>
          <w:rFonts w:ascii="Arial"/>
          <w:i/>
          <w:color w:val="FF0000"/>
          <w:sz w:val="20"/>
        </w:rPr>
        <w:t>le</w:t>
      </w:r>
      <w:r>
        <w:rPr>
          <w:rFonts w:ascii="Arial"/>
          <w:i/>
          <w:color w:val="FF0000"/>
          <w:spacing w:val="-6"/>
          <w:sz w:val="20"/>
        </w:rPr>
        <w:t xml:space="preserve"> </w:t>
      </w:r>
      <w:r>
        <w:rPr>
          <w:rFonts w:ascii="Arial"/>
          <w:i/>
          <w:color w:val="FF0000"/>
          <w:sz w:val="20"/>
        </w:rPr>
        <w:t>tabelle</w:t>
      </w:r>
      <w:r>
        <w:rPr>
          <w:rFonts w:ascii="Arial"/>
          <w:i/>
          <w:color w:val="FF0000"/>
          <w:spacing w:val="-7"/>
          <w:sz w:val="20"/>
        </w:rPr>
        <w:t xml:space="preserve"> </w:t>
      </w:r>
      <w:r>
        <w:rPr>
          <w:rFonts w:ascii="Arial"/>
          <w:i/>
          <w:color w:val="FF0000"/>
          <w:sz w:val="20"/>
        </w:rPr>
        <w:t>seguenti</w:t>
      </w:r>
      <w:r>
        <w:rPr>
          <w:rFonts w:ascii="Arial"/>
          <w:i/>
          <w:color w:val="FF0000"/>
          <w:spacing w:val="-6"/>
          <w:sz w:val="20"/>
        </w:rPr>
        <w:t xml:space="preserve"> </w:t>
      </w:r>
      <w:r>
        <w:rPr>
          <w:rFonts w:ascii="Arial"/>
          <w:i/>
          <w:color w:val="FF0000"/>
          <w:sz w:val="20"/>
        </w:rPr>
        <w:t>per</w:t>
      </w:r>
      <w:r>
        <w:rPr>
          <w:rFonts w:ascii="Arial"/>
          <w:i/>
          <w:color w:val="FF0000"/>
          <w:spacing w:val="-7"/>
          <w:sz w:val="20"/>
        </w:rPr>
        <w:t xml:space="preserve"> </w:t>
      </w:r>
      <w:r>
        <w:rPr>
          <w:rFonts w:ascii="Arial"/>
          <w:i/>
          <w:color w:val="FF0000"/>
          <w:sz w:val="20"/>
        </w:rPr>
        <w:t>ogni</w:t>
      </w:r>
      <w:r>
        <w:rPr>
          <w:rFonts w:ascii="Arial"/>
          <w:i/>
          <w:color w:val="FF0000"/>
          <w:spacing w:val="-6"/>
          <w:sz w:val="20"/>
        </w:rPr>
        <w:t xml:space="preserve"> </w:t>
      </w:r>
      <w:r>
        <w:rPr>
          <w:rFonts w:ascii="Arial"/>
          <w:i/>
          <w:color w:val="FF0000"/>
          <w:sz w:val="20"/>
        </w:rPr>
        <w:t>dipendente</w:t>
      </w:r>
      <w:r>
        <w:rPr>
          <w:rFonts w:ascii="Arial"/>
          <w:i/>
          <w:color w:val="FF0000"/>
          <w:spacing w:val="-7"/>
          <w:sz w:val="20"/>
        </w:rPr>
        <w:t xml:space="preserve"> </w:t>
      </w:r>
      <w:r>
        <w:rPr>
          <w:rFonts w:ascii="Arial"/>
          <w:i/>
          <w:color w:val="FF0000"/>
          <w:sz w:val="20"/>
        </w:rPr>
        <w:t>indicato)</w:t>
      </w:r>
      <w:r>
        <w:rPr>
          <w:rFonts w:ascii="Arial"/>
          <w:i/>
          <w:color w:val="FF0000"/>
        </w:rPr>
        <w:t>:</w:t>
      </w:r>
    </w:p>
    <w:p w:rsidR="00735F7E" w:rsidRDefault="00735F7E">
      <w:pPr>
        <w:pStyle w:val="Corpotesto"/>
        <w:spacing w:before="6"/>
        <w:rPr>
          <w:rFonts w:ascii="Arial"/>
          <w:i/>
          <w:sz w:val="23"/>
        </w:rPr>
      </w:pPr>
    </w:p>
    <w:p w:rsidR="00735F7E" w:rsidRDefault="0018661A">
      <w:pPr>
        <w:pStyle w:val="Corpotesto"/>
        <w:spacing w:before="1"/>
        <w:ind w:left="434"/>
      </w:pPr>
      <w:r>
        <w:t>Tab.1</w:t>
      </w:r>
    </w:p>
    <w:p w:rsidR="00735F7E" w:rsidRDefault="0018661A">
      <w:pPr>
        <w:pStyle w:val="Corpotesto"/>
        <w:ind w:left="4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469pt;height:15pt;mso-position-horizontal-relative:char;mso-position-vertical-relative:line" coordsize="9380,300">
            <v:shape id="_x0000_s1036" style="position:absolute;left:20;width:9360;height:300" coordorigin="20" coordsize="9360,300" o:spt="100" adj="0,,0" path="m2270,r,300m9370,r,300m20,10r9360,m20,290r9360,e" filled="f" strokeweight="1pt">
              <v:stroke joinstyle="round"/>
              <v:formulas/>
              <v:path arrowok="t" o:connecttype="segments"/>
            </v:shape>
            <v:shape id="_x0000_s1035" type="#_x0000_t202" style="position:absolute;left:10;top:10;width:2260;height:280" filled="f" strokeweight="1pt">
              <v:textbox inset="0,0,0,0">
                <w:txbxContent>
                  <w:p w:rsidR="00735F7E" w:rsidRDefault="0018661A">
                    <w:pPr>
                      <w:spacing w:before="1"/>
                      <w:ind w:left="104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NOME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COGNOME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5F7E" w:rsidRDefault="00735F7E">
      <w:pPr>
        <w:pStyle w:val="Corpotesto"/>
        <w:spacing w:before="6"/>
        <w:rPr>
          <w:sz w:val="18"/>
        </w:rPr>
      </w:pPr>
    </w:p>
    <w:tbl>
      <w:tblPr>
        <w:tblStyle w:val="TableNormal"/>
        <w:tblW w:w="0" w:type="auto"/>
        <w:tblInd w:w="4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560"/>
        <w:gridCol w:w="2260"/>
        <w:gridCol w:w="1980"/>
        <w:gridCol w:w="1840"/>
      </w:tblGrid>
      <w:tr w:rsidR="00735F7E">
        <w:trPr>
          <w:trHeight w:val="1680"/>
        </w:trPr>
        <w:tc>
          <w:tcPr>
            <w:tcW w:w="1700" w:type="dxa"/>
          </w:tcPr>
          <w:p w:rsidR="00735F7E" w:rsidRDefault="0018661A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Mese</w:t>
            </w:r>
          </w:p>
        </w:tc>
        <w:tc>
          <w:tcPr>
            <w:tcW w:w="1560" w:type="dxa"/>
          </w:tcPr>
          <w:p w:rsidR="00735F7E" w:rsidRDefault="0018661A">
            <w:pPr>
              <w:pStyle w:val="TableParagraph"/>
              <w:ind w:left="201" w:right="172" w:firstLine="294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mensile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(A)*</w:t>
            </w:r>
          </w:p>
        </w:tc>
        <w:tc>
          <w:tcPr>
            <w:tcW w:w="2260" w:type="dxa"/>
          </w:tcPr>
          <w:p w:rsidR="00735F7E" w:rsidRDefault="0018661A">
            <w:pPr>
              <w:pStyle w:val="TableParagraph"/>
              <w:ind w:left="303" w:right="278"/>
              <w:jc w:val="center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Costo giornaliero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standard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(B) 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A* / n° giornate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convenzionali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CCNL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nel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mese</w:t>
            </w:r>
          </w:p>
          <w:p w:rsidR="00735F7E" w:rsidRDefault="0018661A">
            <w:pPr>
              <w:pStyle w:val="TableParagraph"/>
              <w:tabs>
                <w:tab w:val="left" w:pos="1105"/>
              </w:tabs>
              <w:ind w:left="23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(n°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Arial MT" w:hAnsi="Arial MT"/>
                <w:sz w:val="20"/>
              </w:rPr>
              <w:t>indicare)</w:t>
            </w:r>
          </w:p>
        </w:tc>
        <w:tc>
          <w:tcPr>
            <w:tcW w:w="1980" w:type="dxa"/>
          </w:tcPr>
          <w:p w:rsidR="00735F7E" w:rsidRDefault="0018661A">
            <w:pPr>
              <w:pStyle w:val="TableParagraph"/>
              <w:ind w:left="116" w:right="82" w:firstLine="166"/>
              <w:rPr>
                <w:b/>
                <w:sz w:val="20"/>
              </w:rPr>
            </w:pPr>
            <w:r>
              <w:rPr>
                <w:b/>
                <w:sz w:val="20"/>
              </w:rPr>
              <w:t>Giornate uomo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mezze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giornate)</w:t>
            </w:r>
          </w:p>
          <w:p w:rsidR="00735F7E" w:rsidRDefault="0018661A">
            <w:pPr>
              <w:pStyle w:val="TableParagraph"/>
              <w:ind w:left="154" w:right="107" w:firstLine="16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lavorate nel mese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(C)</w:t>
            </w:r>
          </w:p>
        </w:tc>
        <w:tc>
          <w:tcPr>
            <w:tcW w:w="1840" w:type="dxa"/>
          </w:tcPr>
          <w:p w:rsidR="00735F7E" w:rsidRDefault="0018661A">
            <w:pPr>
              <w:pStyle w:val="TableParagraph"/>
              <w:ind w:left="452" w:right="382" w:hanging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Costo 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il progetto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C)</w:t>
            </w:r>
          </w:p>
        </w:tc>
      </w:tr>
      <w:tr w:rsidR="00735F7E">
        <w:trPr>
          <w:trHeight w:val="280"/>
        </w:trPr>
        <w:tc>
          <w:tcPr>
            <w:tcW w:w="1700" w:type="dxa"/>
          </w:tcPr>
          <w:p w:rsidR="00735F7E" w:rsidRDefault="0018661A">
            <w:pPr>
              <w:pStyle w:val="TableParagraph"/>
              <w:spacing w:before="10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Gennaio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</w:t>
            </w:r>
          </w:p>
        </w:tc>
        <w:tc>
          <w:tcPr>
            <w:tcW w:w="156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:rsidR="00735F7E" w:rsidRDefault="0018661A">
            <w:pPr>
              <w:pStyle w:val="TableParagraph"/>
              <w:spacing w:before="10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55"/>
                <w:sz w:val="20"/>
              </w:rPr>
              <w:t>€</w:t>
            </w:r>
          </w:p>
        </w:tc>
      </w:tr>
      <w:tr w:rsidR="00735F7E">
        <w:trPr>
          <w:trHeight w:val="259"/>
        </w:trPr>
        <w:tc>
          <w:tcPr>
            <w:tcW w:w="1700" w:type="dxa"/>
          </w:tcPr>
          <w:p w:rsidR="00735F7E" w:rsidRDefault="0018661A">
            <w:pPr>
              <w:pStyle w:val="TableParagraph"/>
              <w:spacing w:before="1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Febbraio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</w:t>
            </w:r>
          </w:p>
        </w:tc>
        <w:tc>
          <w:tcPr>
            <w:tcW w:w="156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:rsidR="00735F7E" w:rsidRDefault="0018661A">
            <w:pPr>
              <w:pStyle w:val="TableParagraph"/>
              <w:spacing w:before="1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55"/>
                <w:sz w:val="20"/>
              </w:rPr>
              <w:t>€</w:t>
            </w:r>
          </w:p>
        </w:tc>
      </w:tr>
      <w:tr w:rsidR="00735F7E">
        <w:trPr>
          <w:trHeight w:val="280"/>
        </w:trPr>
        <w:tc>
          <w:tcPr>
            <w:tcW w:w="1700" w:type="dxa"/>
          </w:tcPr>
          <w:p w:rsidR="00735F7E" w:rsidRDefault="0018661A">
            <w:pPr>
              <w:pStyle w:val="TableParagraph"/>
              <w:spacing w:before="12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Marzo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</w:t>
            </w:r>
          </w:p>
        </w:tc>
        <w:tc>
          <w:tcPr>
            <w:tcW w:w="156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:rsidR="00735F7E" w:rsidRDefault="0018661A">
            <w:pPr>
              <w:pStyle w:val="TableParagraph"/>
              <w:spacing w:before="12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55"/>
                <w:sz w:val="20"/>
              </w:rPr>
              <w:t>€</w:t>
            </w:r>
          </w:p>
        </w:tc>
      </w:tr>
      <w:tr w:rsidR="00735F7E">
        <w:trPr>
          <w:trHeight w:val="260"/>
        </w:trPr>
        <w:tc>
          <w:tcPr>
            <w:tcW w:w="1700" w:type="dxa"/>
          </w:tcPr>
          <w:p w:rsidR="00735F7E" w:rsidRDefault="0018661A">
            <w:pPr>
              <w:pStyle w:val="TableParagraph"/>
              <w:spacing w:before="3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Aprile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</w:t>
            </w:r>
          </w:p>
        </w:tc>
        <w:tc>
          <w:tcPr>
            <w:tcW w:w="156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:rsidR="00735F7E" w:rsidRDefault="0018661A">
            <w:pPr>
              <w:pStyle w:val="TableParagraph"/>
              <w:spacing w:before="3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55"/>
                <w:sz w:val="20"/>
              </w:rPr>
              <w:t>€</w:t>
            </w:r>
          </w:p>
        </w:tc>
      </w:tr>
      <w:tr w:rsidR="00735F7E">
        <w:trPr>
          <w:trHeight w:val="280"/>
        </w:trPr>
        <w:tc>
          <w:tcPr>
            <w:tcW w:w="1700" w:type="dxa"/>
          </w:tcPr>
          <w:p w:rsidR="00735F7E" w:rsidRDefault="0018661A">
            <w:pPr>
              <w:pStyle w:val="TableParagraph"/>
              <w:spacing w:before="14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Maggio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</w:t>
            </w:r>
          </w:p>
        </w:tc>
        <w:tc>
          <w:tcPr>
            <w:tcW w:w="156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:rsidR="00735F7E" w:rsidRDefault="0018661A">
            <w:pPr>
              <w:pStyle w:val="TableParagraph"/>
              <w:spacing w:before="14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55"/>
                <w:sz w:val="20"/>
              </w:rPr>
              <w:t>€</w:t>
            </w:r>
          </w:p>
        </w:tc>
      </w:tr>
      <w:tr w:rsidR="00735F7E">
        <w:trPr>
          <w:trHeight w:val="280"/>
        </w:trPr>
        <w:tc>
          <w:tcPr>
            <w:tcW w:w="1700" w:type="dxa"/>
          </w:tcPr>
          <w:p w:rsidR="00735F7E" w:rsidRDefault="0018661A">
            <w:pPr>
              <w:pStyle w:val="TableParagraph"/>
              <w:spacing w:before="5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Giugno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</w:t>
            </w:r>
          </w:p>
        </w:tc>
        <w:tc>
          <w:tcPr>
            <w:tcW w:w="156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:rsidR="00735F7E" w:rsidRDefault="0018661A">
            <w:pPr>
              <w:pStyle w:val="TableParagraph"/>
              <w:spacing w:before="5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55"/>
                <w:sz w:val="20"/>
              </w:rPr>
              <w:t>€</w:t>
            </w:r>
          </w:p>
        </w:tc>
      </w:tr>
      <w:tr w:rsidR="00735F7E">
        <w:trPr>
          <w:trHeight w:val="260"/>
        </w:trPr>
        <w:tc>
          <w:tcPr>
            <w:tcW w:w="1700" w:type="dxa"/>
          </w:tcPr>
          <w:p w:rsidR="00735F7E" w:rsidRDefault="0018661A">
            <w:pPr>
              <w:pStyle w:val="TableParagraph"/>
              <w:spacing w:line="226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Luglio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</w:t>
            </w:r>
          </w:p>
        </w:tc>
        <w:tc>
          <w:tcPr>
            <w:tcW w:w="156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:rsidR="00735F7E" w:rsidRDefault="0018661A">
            <w:pPr>
              <w:pStyle w:val="TableParagraph"/>
              <w:spacing w:line="226" w:lineRule="exact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55"/>
                <w:sz w:val="20"/>
              </w:rPr>
              <w:t>€</w:t>
            </w:r>
          </w:p>
        </w:tc>
      </w:tr>
      <w:tr w:rsidR="00735F7E">
        <w:trPr>
          <w:trHeight w:val="280"/>
        </w:trPr>
        <w:tc>
          <w:tcPr>
            <w:tcW w:w="1700" w:type="dxa"/>
          </w:tcPr>
          <w:p w:rsidR="00735F7E" w:rsidRDefault="0018661A">
            <w:pPr>
              <w:pStyle w:val="TableParagraph"/>
              <w:spacing w:before="7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Agosto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</w:t>
            </w:r>
          </w:p>
        </w:tc>
        <w:tc>
          <w:tcPr>
            <w:tcW w:w="156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:rsidR="00735F7E" w:rsidRDefault="0018661A">
            <w:pPr>
              <w:pStyle w:val="TableParagraph"/>
              <w:spacing w:before="7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55"/>
                <w:sz w:val="20"/>
              </w:rPr>
              <w:t>€</w:t>
            </w:r>
          </w:p>
        </w:tc>
      </w:tr>
      <w:tr w:rsidR="00735F7E">
        <w:trPr>
          <w:trHeight w:val="259"/>
        </w:trPr>
        <w:tc>
          <w:tcPr>
            <w:tcW w:w="1700" w:type="dxa"/>
          </w:tcPr>
          <w:p w:rsidR="00735F7E" w:rsidRDefault="0018661A">
            <w:pPr>
              <w:pStyle w:val="TableParagraph"/>
              <w:spacing w:line="228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Settembre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</w:t>
            </w:r>
          </w:p>
        </w:tc>
        <w:tc>
          <w:tcPr>
            <w:tcW w:w="156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:rsidR="00735F7E" w:rsidRDefault="0018661A">
            <w:pPr>
              <w:pStyle w:val="TableParagraph"/>
              <w:spacing w:line="228" w:lineRule="exact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55"/>
                <w:sz w:val="20"/>
              </w:rPr>
              <w:t>€</w:t>
            </w:r>
          </w:p>
        </w:tc>
      </w:tr>
      <w:tr w:rsidR="00735F7E">
        <w:trPr>
          <w:trHeight w:val="280"/>
        </w:trPr>
        <w:tc>
          <w:tcPr>
            <w:tcW w:w="1700" w:type="dxa"/>
          </w:tcPr>
          <w:p w:rsidR="00735F7E" w:rsidRDefault="0018661A">
            <w:pPr>
              <w:pStyle w:val="TableParagraph"/>
              <w:spacing w:before="9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Ottobre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</w:t>
            </w:r>
          </w:p>
        </w:tc>
        <w:tc>
          <w:tcPr>
            <w:tcW w:w="156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:rsidR="00735F7E" w:rsidRDefault="0018661A">
            <w:pPr>
              <w:pStyle w:val="TableParagraph"/>
              <w:spacing w:before="9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55"/>
                <w:sz w:val="20"/>
              </w:rPr>
              <w:t>€</w:t>
            </w:r>
          </w:p>
        </w:tc>
      </w:tr>
      <w:tr w:rsidR="00735F7E">
        <w:trPr>
          <w:trHeight w:val="260"/>
        </w:trPr>
        <w:tc>
          <w:tcPr>
            <w:tcW w:w="1700" w:type="dxa"/>
          </w:tcPr>
          <w:p w:rsidR="00735F7E" w:rsidRDefault="0018661A">
            <w:pPr>
              <w:pStyle w:val="TableParagraph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Novembre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</w:t>
            </w:r>
          </w:p>
        </w:tc>
        <w:tc>
          <w:tcPr>
            <w:tcW w:w="156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735F7E" w:rsidRDefault="00735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:rsidR="00735F7E" w:rsidRDefault="0018661A">
            <w:pPr>
              <w:pStyle w:val="TableParagraph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55"/>
                <w:sz w:val="20"/>
              </w:rPr>
              <w:t>€</w:t>
            </w:r>
          </w:p>
        </w:tc>
      </w:tr>
      <w:tr w:rsidR="00735F7E">
        <w:trPr>
          <w:trHeight w:val="279"/>
        </w:trPr>
        <w:tc>
          <w:tcPr>
            <w:tcW w:w="1700" w:type="dxa"/>
          </w:tcPr>
          <w:p w:rsidR="00735F7E" w:rsidRDefault="0018661A">
            <w:pPr>
              <w:pStyle w:val="TableParagraph"/>
              <w:spacing w:before="11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Dicembre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</w:t>
            </w:r>
          </w:p>
        </w:tc>
        <w:tc>
          <w:tcPr>
            <w:tcW w:w="156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:rsidR="00735F7E" w:rsidRDefault="0018661A">
            <w:pPr>
              <w:pStyle w:val="TableParagraph"/>
              <w:spacing w:before="11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55"/>
                <w:sz w:val="20"/>
              </w:rPr>
              <w:t>€</w:t>
            </w:r>
          </w:p>
        </w:tc>
      </w:tr>
    </w:tbl>
    <w:p w:rsidR="00735F7E" w:rsidRDefault="00735F7E">
      <w:pPr>
        <w:pStyle w:val="Corpotesto"/>
        <w:spacing w:before="10"/>
        <w:rPr>
          <w:sz w:val="20"/>
        </w:rPr>
      </w:pPr>
    </w:p>
    <w:tbl>
      <w:tblPr>
        <w:tblStyle w:val="TableNormal"/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1980"/>
        <w:gridCol w:w="1840"/>
      </w:tblGrid>
      <w:tr w:rsidR="00735F7E">
        <w:trPr>
          <w:trHeight w:val="280"/>
        </w:trPr>
        <w:tc>
          <w:tcPr>
            <w:tcW w:w="5540" w:type="dxa"/>
          </w:tcPr>
          <w:p w:rsidR="00735F7E" w:rsidRDefault="0018661A">
            <w:pPr>
              <w:pStyle w:val="TableParagraph"/>
              <w:spacing w:before="1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80" w:type="dxa"/>
          </w:tcPr>
          <w:p w:rsidR="00735F7E" w:rsidRDefault="00735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:rsidR="00735F7E" w:rsidRDefault="0018661A">
            <w:pPr>
              <w:pStyle w:val="TableParagraph"/>
              <w:spacing w:before="10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55"/>
                <w:sz w:val="20"/>
              </w:rPr>
              <w:t>€</w:t>
            </w:r>
          </w:p>
        </w:tc>
      </w:tr>
    </w:tbl>
    <w:p w:rsidR="00735F7E" w:rsidRDefault="00735F7E">
      <w:pPr>
        <w:pStyle w:val="Corpotesto"/>
        <w:rPr>
          <w:sz w:val="20"/>
        </w:rPr>
      </w:pPr>
    </w:p>
    <w:p w:rsidR="00735F7E" w:rsidRDefault="00735F7E">
      <w:pPr>
        <w:pStyle w:val="Corpotesto"/>
        <w:rPr>
          <w:sz w:val="16"/>
        </w:rPr>
      </w:pPr>
    </w:p>
    <w:p w:rsidR="00735F7E" w:rsidRDefault="0018661A">
      <w:pPr>
        <w:pStyle w:val="Corpotesto"/>
        <w:tabs>
          <w:tab w:val="left" w:pos="1701"/>
        </w:tabs>
        <w:spacing w:before="93"/>
        <w:ind w:left="584" w:right="905"/>
      </w:pPr>
      <w:r>
        <w:t>precisando</w:t>
      </w:r>
      <w:r>
        <w:rPr>
          <w:spacing w:val="25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la</w:t>
      </w:r>
      <w:r>
        <w:rPr>
          <w:spacing w:val="85"/>
        </w:rPr>
        <w:t xml:space="preserve"> </w:t>
      </w:r>
      <w:r>
        <w:t>giornata</w:t>
      </w:r>
      <w:r>
        <w:rPr>
          <w:spacing w:val="85"/>
        </w:rPr>
        <w:t xml:space="preserve"> </w:t>
      </w:r>
      <w:r>
        <w:t>uomo</w:t>
      </w:r>
      <w:r>
        <w:rPr>
          <w:spacing w:val="85"/>
        </w:rPr>
        <w:t xml:space="preserve"> </w:t>
      </w:r>
      <w:r>
        <w:t>standard</w:t>
      </w:r>
      <w:r>
        <w:rPr>
          <w:spacing w:val="85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t>base</w:t>
      </w:r>
      <w:r>
        <w:rPr>
          <w:spacing w:val="85"/>
        </w:rPr>
        <w:t xml:space="preserve"> </w:t>
      </w:r>
      <w:r>
        <w:t>al</w:t>
      </w:r>
      <w:r>
        <w:rPr>
          <w:spacing w:val="85"/>
        </w:rPr>
        <w:t xml:space="preserve"> </w:t>
      </w:r>
      <w:r>
        <w:t>CCNL</w:t>
      </w:r>
      <w:r>
        <w:rPr>
          <w:spacing w:val="70"/>
        </w:rPr>
        <w:t xml:space="preserve"> </w:t>
      </w:r>
      <w:r>
        <w:t>applicato</w:t>
      </w:r>
      <w:r>
        <w:rPr>
          <w:spacing w:val="71"/>
        </w:rPr>
        <w:t xml:space="preserve"> </w:t>
      </w:r>
      <w:r>
        <w:t>è</w:t>
      </w:r>
      <w:r>
        <w:rPr>
          <w:spacing w:val="70"/>
        </w:rPr>
        <w:t xml:space="preserve"> </w:t>
      </w:r>
      <w:r>
        <w:t>composta</w:t>
      </w:r>
      <w:r>
        <w:rPr>
          <w:spacing w:val="71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ab/>
      </w:r>
      <w:r>
        <w:t>ore</w:t>
      </w:r>
    </w:p>
    <w:p w:rsidR="00735F7E" w:rsidRDefault="0018661A">
      <w:pPr>
        <w:pStyle w:val="Corpotesto"/>
        <w:ind w:left="614"/>
      </w:pP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mensile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(A)*</w:t>
      </w:r>
      <w:r>
        <w:rPr>
          <w:rFonts w:ascii="Arial" w:hAnsi="Arial"/>
          <w:b/>
          <w:spacing w:val="-4"/>
        </w:rPr>
        <w:t xml:space="preserve"> </w:t>
      </w:r>
      <w:r>
        <w:rPr>
          <w:u w:val="single"/>
        </w:rPr>
        <w:t>è</w:t>
      </w:r>
      <w:r>
        <w:rPr>
          <w:spacing w:val="-4"/>
          <w:u w:val="single"/>
        </w:rPr>
        <w:t xml:space="preserve"> </w:t>
      </w:r>
      <w:r>
        <w:rPr>
          <w:u w:val="single"/>
        </w:rPr>
        <w:t>stato</w:t>
      </w:r>
      <w:r>
        <w:rPr>
          <w:spacing w:val="-5"/>
          <w:u w:val="single"/>
        </w:rPr>
        <w:t xml:space="preserve"> </w:t>
      </w:r>
      <w:r>
        <w:rPr>
          <w:u w:val="single"/>
        </w:rPr>
        <w:t>così</w:t>
      </w:r>
      <w:r>
        <w:rPr>
          <w:spacing w:val="-4"/>
          <w:u w:val="single"/>
        </w:rPr>
        <w:t xml:space="preserve"> </w:t>
      </w:r>
      <w:r>
        <w:rPr>
          <w:u w:val="single"/>
        </w:rPr>
        <w:t>calcolato</w:t>
      </w:r>
      <w:r>
        <w:t>:</w:t>
      </w:r>
    </w:p>
    <w:p w:rsidR="00735F7E" w:rsidRDefault="00735F7E">
      <w:pPr>
        <w:sectPr w:rsidR="00735F7E">
          <w:pgSz w:w="11920" w:h="16840"/>
          <w:pgMar w:top="1340" w:right="240" w:bottom="980" w:left="940" w:header="0" w:footer="781" w:gutter="0"/>
          <w:cols w:space="720"/>
        </w:sectPr>
      </w:pPr>
    </w:p>
    <w:p w:rsidR="00735F7E" w:rsidRDefault="0018661A">
      <w:pPr>
        <w:pStyle w:val="Corpotesto"/>
        <w:spacing w:before="93"/>
        <w:ind w:left="438"/>
      </w:pPr>
      <w:proofErr w:type="spellStart"/>
      <w:r>
        <w:lastRenderedPageBreak/>
        <w:t>Tab</w:t>
      </w:r>
      <w:proofErr w:type="spellEnd"/>
      <w:r>
        <w:t>.</w:t>
      </w:r>
      <w:r>
        <w:rPr>
          <w:spacing w:val="-14"/>
        </w:rPr>
        <w:t xml:space="preserve"> </w:t>
      </w:r>
      <w:r>
        <w:t>2</w:t>
      </w:r>
      <w:bookmarkStart w:id="0" w:name="_GoBack"/>
      <w:bookmarkEnd w:id="0"/>
    </w:p>
    <w:tbl>
      <w:tblPr>
        <w:tblStyle w:val="TableNormal"/>
        <w:tblW w:w="0" w:type="auto"/>
        <w:tblInd w:w="4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680"/>
        <w:gridCol w:w="1380"/>
        <w:gridCol w:w="1260"/>
        <w:gridCol w:w="1560"/>
        <w:gridCol w:w="1560"/>
      </w:tblGrid>
      <w:tr w:rsidR="00735F7E">
        <w:trPr>
          <w:trHeight w:val="1740"/>
        </w:trPr>
        <w:tc>
          <w:tcPr>
            <w:tcW w:w="1900" w:type="dxa"/>
          </w:tcPr>
          <w:p w:rsidR="00735F7E" w:rsidRDefault="0018661A">
            <w:pPr>
              <w:pStyle w:val="TableParagraph"/>
              <w:ind w:left="138" w:right="112" w:firstLine="205"/>
              <w:rPr>
                <w:b/>
                <w:sz w:val="20"/>
              </w:rPr>
            </w:pPr>
            <w:r>
              <w:rPr>
                <w:b/>
                <w:sz w:val="20"/>
              </w:rPr>
              <w:t>Retribuzione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mensile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lorda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(A)</w:t>
            </w:r>
          </w:p>
        </w:tc>
        <w:tc>
          <w:tcPr>
            <w:tcW w:w="1680" w:type="dxa"/>
          </w:tcPr>
          <w:p w:rsidR="00735F7E" w:rsidRDefault="0018661A">
            <w:pPr>
              <w:pStyle w:val="TableParagraph"/>
              <w:ind w:left="235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Oneri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previdenziali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(B)</w:t>
            </w:r>
          </w:p>
          <w:p w:rsidR="00735F7E" w:rsidRDefault="0018661A">
            <w:pPr>
              <w:pStyle w:val="TableParagraph"/>
              <w:ind w:left="102" w:right="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(specificare la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percentuale 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carico del datore</w:t>
            </w:r>
            <w:r>
              <w:rPr>
                <w:rFonts w:ascii="Arial MT"/>
                <w:spacing w:val="-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lavoro:</w:t>
            </w:r>
            <w:r>
              <w:rPr>
                <w:rFonts w:ascii="Arial MT"/>
                <w:sz w:val="20"/>
                <w:u w:val="single"/>
              </w:rPr>
              <w:t xml:space="preserve">   </w:t>
            </w:r>
            <w:r>
              <w:rPr>
                <w:rFonts w:ascii="Arial MT"/>
                <w:spacing w:val="54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</w:rPr>
              <w:t>%)</w:t>
            </w:r>
          </w:p>
        </w:tc>
        <w:tc>
          <w:tcPr>
            <w:tcW w:w="1380" w:type="dxa"/>
          </w:tcPr>
          <w:p w:rsidR="00735F7E" w:rsidRDefault="0018661A">
            <w:pPr>
              <w:pStyle w:val="TableParagraph"/>
              <w:ind w:left="180" w:right="155" w:hanging="1"/>
              <w:jc w:val="center"/>
              <w:rPr>
                <w:rFonts w:ascii="Arial MT"/>
                <w:sz w:val="20"/>
              </w:rPr>
            </w:pPr>
            <w:proofErr w:type="spellStart"/>
            <w:r>
              <w:rPr>
                <w:b/>
                <w:sz w:val="20"/>
              </w:rPr>
              <w:t>Inail</w:t>
            </w:r>
            <w:proofErr w:type="spellEnd"/>
            <w:r>
              <w:rPr>
                <w:b/>
                <w:sz w:val="20"/>
              </w:rPr>
              <w:t xml:space="preserve"> (C)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(specificare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il tasso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applicato:</w:t>
            </w:r>
          </w:p>
          <w:p w:rsidR="00735F7E" w:rsidRDefault="0018661A">
            <w:pPr>
              <w:pStyle w:val="TableParagraph"/>
              <w:ind w:left="23"/>
              <w:jc w:val="center"/>
              <w:rPr>
                <w:rFonts w:ascii="Arial MT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  </w:t>
            </w:r>
            <w:r>
              <w:rPr>
                <w:rFonts w:ascii="Times New Roman"/>
                <w:spacing w:val="22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</w:rPr>
              <w:t>%)</w:t>
            </w:r>
          </w:p>
        </w:tc>
        <w:tc>
          <w:tcPr>
            <w:tcW w:w="1260" w:type="dxa"/>
          </w:tcPr>
          <w:p w:rsidR="00735F7E" w:rsidRDefault="0018661A">
            <w:pPr>
              <w:pStyle w:val="TableParagraph"/>
              <w:ind w:left="109" w:right="84" w:hanging="1"/>
              <w:jc w:val="center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Irap (D)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(specificare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percentuale</w:t>
            </w:r>
          </w:p>
          <w:p w:rsidR="00735F7E" w:rsidRDefault="0018661A">
            <w:pPr>
              <w:pStyle w:val="TableParagraph"/>
              <w:ind w:left="323" w:right="30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z w:val="20"/>
                <w:u w:val="single"/>
              </w:rPr>
              <w:t xml:space="preserve">   </w:t>
            </w:r>
            <w:r>
              <w:rPr>
                <w:rFonts w:ascii="Arial MT"/>
                <w:spacing w:val="54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</w:rPr>
              <w:t>%)</w:t>
            </w:r>
          </w:p>
        </w:tc>
        <w:tc>
          <w:tcPr>
            <w:tcW w:w="1560" w:type="dxa"/>
          </w:tcPr>
          <w:p w:rsidR="00735F7E" w:rsidRDefault="0018661A">
            <w:pPr>
              <w:pStyle w:val="TableParagraph"/>
              <w:ind w:left="194" w:right="144" w:firstLine="316"/>
              <w:rPr>
                <w:b/>
                <w:sz w:val="20"/>
              </w:rPr>
            </w:pPr>
            <w:r>
              <w:rPr>
                <w:b/>
                <w:sz w:val="20"/>
              </w:rPr>
              <w:t>Rateo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mensile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TFR</w:t>
            </w:r>
          </w:p>
          <w:p w:rsidR="00735F7E" w:rsidRDefault="0018661A">
            <w:pPr>
              <w:pStyle w:val="TableParagraph"/>
              <w:ind w:left="133" w:right="59" w:hanging="17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 xml:space="preserve">(E) </w:t>
            </w:r>
            <w:r>
              <w:rPr>
                <w:rFonts w:ascii="Arial MT"/>
                <w:sz w:val="20"/>
              </w:rPr>
              <w:t>(specificare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percentuale:</w:t>
            </w:r>
          </w:p>
          <w:p w:rsidR="00735F7E" w:rsidRDefault="0018661A">
            <w:pPr>
              <w:pStyle w:val="TableParagraph"/>
              <w:ind w:left="6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_%)</w:t>
            </w:r>
          </w:p>
        </w:tc>
        <w:tc>
          <w:tcPr>
            <w:tcW w:w="1560" w:type="dxa"/>
          </w:tcPr>
          <w:p w:rsidR="00735F7E" w:rsidRDefault="0018661A">
            <w:pPr>
              <w:pStyle w:val="TableParagraph"/>
              <w:ind w:left="12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 costo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mensile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(A+B+C+D+E)</w:t>
            </w:r>
          </w:p>
          <w:p w:rsidR="00735F7E" w:rsidRDefault="0018661A">
            <w:pPr>
              <w:pStyle w:val="TableParagraph"/>
              <w:spacing w:line="200" w:lineRule="atLeast"/>
              <w:ind w:left="125" w:right="100"/>
              <w:jc w:val="center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Questo </w:t>
            </w:r>
            <w:r>
              <w:rPr>
                <w:i/>
                <w:sz w:val="18"/>
              </w:rPr>
              <w:t>importo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deve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corrispondere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alla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voce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b/>
                <w:sz w:val="20"/>
              </w:rPr>
              <w:t>(A)*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18"/>
              </w:rPr>
              <w:t>della tab.1</w:t>
            </w:r>
          </w:p>
        </w:tc>
      </w:tr>
      <w:tr w:rsidR="00735F7E">
        <w:trPr>
          <w:trHeight w:val="531"/>
        </w:trPr>
        <w:tc>
          <w:tcPr>
            <w:tcW w:w="1900" w:type="dxa"/>
          </w:tcPr>
          <w:p w:rsidR="00735F7E" w:rsidRDefault="00735F7E">
            <w:pPr>
              <w:pStyle w:val="TableParagraph"/>
              <w:spacing w:before="1"/>
              <w:rPr>
                <w:rFonts w:ascii="Arial MT"/>
                <w:sz w:val="23"/>
              </w:rPr>
            </w:pPr>
          </w:p>
          <w:p w:rsidR="00735F7E" w:rsidRDefault="0018661A">
            <w:pPr>
              <w:pStyle w:val="TableParagraph"/>
              <w:spacing w:line="246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680" w:type="dxa"/>
          </w:tcPr>
          <w:p w:rsidR="00735F7E" w:rsidRDefault="00735F7E">
            <w:pPr>
              <w:pStyle w:val="TableParagraph"/>
              <w:spacing w:before="1"/>
              <w:rPr>
                <w:rFonts w:ascii="Arial MT"/>
                <w:sz w:val="23"/>
              </w:rPr>
            </w:pPr>
          </w:p>
          <w:p w:rsidR="00735F7E" w:rsidRDefault="0018661A">
            <w:pPr>
              <w:pStyle w:val="TableParagraph"/>
              <w:spacing w:line="246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380" w:type="dxa"/>
          </w:tcPr>
          <w:p w:rsidR="00735F7E" w:rsidRDefault="00735F7E">
            <w:pPr>
              <w:pStyle w:val="TableParagraph"/>
              <w:spacing w:before="1"/>
              <w:rPr>
                <w:rFonts w:ascii="Arial MT"/>
                <w:sz w:val="23"/>
              </w:rPr>
            </w:pPr>
          </w:p>
          <w:p w:rsidR="00735F7E" w:rsidRDefault="0018661A">
            <w:pPr>
              <w:pStyle w:val="TableParagraph"/>
              <w:spacing w:line="246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260" w:type="dxa"/>
          </w:tcPr>
          <w:p w:rsidR="00735F7E" w:rsidRDefault="00735F7E">
            <w:pPr>
              <w:pStyle w:val="TableParagraph"/>
              <w:spacing w:before="1"/>
              <w:rPr>
                <w:rFonts w:ascii="Arial MT"/>
                <w:sz w:val="23"/>
              </w:rPr>
            </w:pPr>
          </w:p>
          <w:p w:rsidR="00735F7E" w:rsidRDefault="0018661A">
            <w:pPr>
              <w:pStyle w:val="TableParagraph"/>
              <w:spacing w:line="246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560" w:type="dxa"/>
          </w:tcPr>
          <w:p w:rsidR="00735F7E" w:rsidRDefault="00735F7E">
            <w:pPr>
              <w:pStyle w:val="TableParagraph"/>
              <w:spacing w:before="1"/>
              <w:rPr>
                <w:rFonts w:ascii="Arial MT"/>
                <w:sz w:val="23"/>
              </w:rPr>
            </w:pPr>
          </w:p>
          <w:p w:rsidR="00735F7E" w:rsidRDefault="0018661A">
            <w:pPr>
              <w:pStyle w:val="TableParagraph"/>
              <w:spacing w:line="246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560" w:type="dxa"/>
          </w:tcPr>
          <w:p w:rsidR="00735F7E" w:rsidRDefault="00735F7E">
            <w:pPr>
              <w:pStyle w:val="TableParagraph"/>
              <w:spacing w:before="1"/>
              <w:rPr>
                <w:rFonts w:ascii="Arial MT"/>
                <w:sz w:val="23"/>
              </w:rPr>
            </w:pPr>
          </w:p>
          <w:p w:rsidR="00735F7E" w:rsidRDefault="0018661A">
            <w:pPr>
              <w:pStyle w:val="TableParagraph"/>
              <w:spacing w:line="246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</w:tbl>
    <w:p w:rsidR="00735F7E" w:rsidRDefault="00735F7E">
      <w:pPr>
        <w:pStyle w:val="Corpotesto"/>
        <w:spacing w:before="4"/>
      </w:pPr>
    </w:p>
    <w:p w:rsidR="00735F7E" w:rsidRDefault="0018661A">
      <w:pPr>
        <w:pStyle w:val="Titolo2"/>
        <w:ind w:left="584" w:right="0"/>
        <w:jc w:val="both"/>
      </w:pPr>
      <w:r>
        <w:t>Note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compilazione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tabelle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2:</w:t>
      </w:r>
    </w:p>
    <w:p w:rsidR="00735F7E" w:rsidRDefault="0018661A">
      <w:pPr>
        <w:ind w:left="584" w:right="914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personale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cui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bisogna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far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riferimento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è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sempre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ed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esclusivamente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il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personale dipendente del soggetto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beneficiario / attuatore del progetto.</w:t>
      </w:r>
    </w:p>
    <w:p w:rsidR="00735F7E" w:rsidRDefault="0018661A">
      <w:pPr>
        <w:spacing w:before="92" w:line="261" w:lineRule="auto"/>
        <w:ind w:left="584" w:right="90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costo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giornaliero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personale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dipendente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coinvolto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nelle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attività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progettuali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rappresenta un costo medio,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derivante dal costo mensile lordo diviso per il numero di giornate standard previste in un mese dal CCNL di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riferimento.</w:t>
      </w:r>
      <w:r>
        <w:rPr>
          <w:rFonts w:ascii="Arial" w:hAnsi="Arial"/>
          <w:i/>
          <w:spacing w:val="41"/>
          <w:sz w:val="18"/>
        </w:rPr>
        <w:t xml:space="preserve"> </w:t>
      </w:r>
      <w:r>
        <w:rPr>
          <w:rFonts w:ascii="Arial" w:hAnsi="Arial"/>
          <w:i/>
          <w:sz w:val="18"/>
        </w:rPr>
        <w:t>Si</w:t>
      </w:r>
      <w:r>
        <w:rPr>
          <w:rFonts w:ascii="Arial" w:hAnsi="Arial"/>
          <w:i/>
          <w:spacing w:val="29"/>
          <w:sz w:val="18"/>
        </w:rPr>
        <w:t xml:space="preserve"> </w:t>
      </w:r>
      <w:r>
        <w:rPr>
          <w:rFonts w:ascii="Arial" w:hAnsi="Arial"/>
          <w:i/>
          <w:sz w:val="18"/>
        </w:rPr>
        <w:t>ricorda</w:t>
      </w:r>
      <w:r>
        <w:rPr>
          <w:rFonts w:ascii="Arial" w:hAnsi="Arial"/>
          <w:i/>
          <w:spacing w:val="30"/>
          <w:sz w:val="18"/>
        </w:rPr>
        <w:t xml:space="preserve"> </w:t>
      </w:r>
      <w:r>
        <w:rPr>
          <w:rFonts w:ascii="Arial" w:hAnsi="Arial"/>
          <w:i/>
          <w:sz w:val="18"/>
        </w:rPr>
        <w:t>che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il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valore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“costo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giornalie</w:t>
      </w:r>
      <w:r>
        <w:rPr>
          <w:rFonts w:ascii="Arial" w:hAnsi="Arial"/>
          <w:i/>
          <w:sz w:val="18"/>
        </w:rPr>
        <w:t>ro”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è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un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parametro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che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-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in</w:t>
      </w:r>
      <w:r>
        <w:rPr>
          <w:rFonts w:ascii="Arial" w:hAnsi="Arial"/>
          <w:i/>
          <w:spacing w:val="14"/>
          <w:sz w:val="18"/>
        </w:rPr>
        <w:t xml:space="preserve"> </w:t>
      </w:r>
      <w:r>
        <w:rPr>
          <w:rFonts w:ascii="Arial" w:hAnsi="Arial"/>
          <w:i/>
          <w:sz w:val="18"/>
        </w:rPr>
        <w:t>assenza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variazioni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oggettive</w:t>
      </w:r>
    </w:p>
    <w:p w:rsidR="00735F7E" w:rsidRDefault="0018661A">
      <w:pPr>
        <w:ind w:left="584" w:right="904"/>
        <w:jc w:val="both"/>
        <w:rPr>
          <w:rFonts w:ascii="Arial"/>
          <w:i/>
          <w:sz w:val="18"/>
        </w:rPr>
      </w:pPr>
      <w:r>
        <w:rPr>
          <w:rFonts w:ascii="Arial"/>
          <w:i/>
          <w:sz w:val="18"/>
        </w:rPr>
        <w:t>della retribuzione mensile (rinnovo CCNL o progressione di carriera) deve rimanere inalterato per tutta la durata del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progetto.</w:t>
      </w:r>
    </w:p>
    <w:p w:rsidR="00735F7E" w:rsidRDefault="0018661A">
      <w:pPr>
        <w:ind w:left="584" w:right="90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Si fa presente che nel computo del costo deve essere ESCLUSO ogni emolumento ad </w:t>
      </w:r>
      <w:proofErr w:type="spellStart"/>
      <w:r>
        <w:rPr>
          <w:rFonts w:ascii="Arial" w:hAnsi="Arial"/>
          <w:i/>
          <w:sz w:val="18"/>
        </w:rPr>
        <w:t>personam</w:t>
      </w:r>
      <w:proofErr w:type="spellEnd"/>
      <w:r>
        <w:rPr>
          <w:rFonts w:ascii="Arial" w:hAnsi="Arial"/>
          <w:i/>
          <w:sz w:val="18"/>
        </w:rPr>
        <w:t xml:space="preserve"> (indennità di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trasferta, lavoro straordinario, assegni familiari, premi di varia natura,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rimborsi 730 percepiti dal singolo o altri crediti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fiscali, etc.)</w:t>
      </w:r>
    </w:p>
    <w:p w:rsidR="00735F7E" w:rsidRDefault="00735F7E">
      <w:pPr>
        <w:pStyle w:val="Corpotesto"/>
        <w:spacing w:before="2"/>
        <w:rPr>
          <w:rFonts w:ascii="Arial"/>
          <w:i/>
          <w:sz w:val="17"/>
        </w:rPr>
      </w:pPr>
    </w:p>
    <w:p w:rsidR="00735F7E" w:rsidRDefault="0018661A">
      <w:pPr>
        <w:ind w:left="584" w:right="891"/>
        <w:rPr>
          <w:rFonts w:ascii="Arial"/>
          <w:i/>
          <w:sz w:val="18"/>
        </w:rPr>
      </w:pPr>
      <w:r>
        <w:rPr>
          <w:rFonts w:ascii="Arial"/>
          <w:i/>
          <w:sz w:val="18"/>
        </w:rPr>
        <w:t>In linea ge</w:t>
      </w:r>
      <w:r>
        <w:rPr>
          <w:rFonts w:ascii="Arial"/>
          <w:i/>
          <w:sz w:val="18"/>
        </w:rPr>
        <w:t xml:space="preserve">nerale, il </w:t>
      </w:r>
      <w:r>
        <w:rPr>
          <w:rFonts w:ascii="Arial"/>
          <w:b/>
          <w:i/>
          <w:sz w:val="18"/>
        </w:rPr>
        <w:t xml:space="preserve">costo mensile totale (A*) </w:t>
      </w:r>
      <w:r>
        <w:rPr>
          <w:rFonts w:ascii="Arial"/>
          <w:i/>
          <w:sz w:val="18"/>
        </w:rPr>
        <w:t>si compone, secondo quanto previsto dai contratti di riferimento, delle</w:t>
      </w:r>
      <w:r>
        <w:rPr>
          <w:rFonts w:ascii="Arial"/>
          <w:i/>
          <w:spacing w:val="-48"/>
          <w:sz w:val="18"/>
        </w:rPr>
        <w:t xml:space="preserve"> </w:t>
      </w:r>
      <w:r>
        <w:rPr>
          <w:rFonts w:ascii="Arial"/>
          <w:i/>
          <w:sz w:val="18"/>
        </w:rPr>
        <w:t>seguenti voci:</w:t>
      </w:r>
    </w:p>
    <w:p w:rsidR="00735F7E" w:rsidRDefault="0018661A">
      <w:pPr>
        <w:pStyle w:val="Paragrafoelenco"/>
        <w:numPr>
          <w:ilvl w:val="1"/>
          <w:numId w:val="2"/>
        </w:numPr>
        <w:tabs>
          <w:tab w:val="left" w:pos="829"/>
        </w:tabs>
        <w:ind w:right="905" w:firstLine="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  <w:u w:val="single"/>
        </w:rPr>
        <w:t>voci</w:t>
      </w:r>
      <w:r>
        <w:rPr>
          <w:rFonts w:ascii="Arial" w:hAnsi="Arial"/>
          <w:i/>
          <w:spacing w:val="1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retributive</w:t>
      </w:r>
      <w:r>
        <w:rPr>
          <w:rFonts w:ascii="Arial" w:hAnsi="Arial"/>
          <w:i/>
          <w:spacing w:val="14"/>
          <w:sz w:val="18"/>
        </w:rPr>
        <w:t xml:space="preserve"> </w:t>
      </w:r>
      <w:r>
        <w:rPr>
          <w:rFonts w:ascii="Arial" w:hAnsi="Arial"/>
          <w:i/>
          <w:sz w:val="18"/>
        </w:rPr>
        <w:t>(Retribuzione</w:t>
      </w:r>
      <w:r>
        <w:rPr>
          <w:rFonts w:ascii="Arial" w:hAnsi="Arial"/>
          <w:i/>
          <w:spacing w:val="14"/>
          <w:sz w:val="18"/>
        </w:rPr>
        <w:t xml:space="preserve"> </w:t>
      </w:r>
      <w:r>
        <w:rPr>
          <w:rFonts w:ascii="Arial" w:hAnsi="Arial"/>
          <w:i/>
          <w:sz w:val="18"/>
        </w:rPr>
        <w:t>mensile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lorda</w:t>
      </w:r>
      <w:r>
        <w:rPr>
          <w:rFonts w:ascii="Arial" w:hAnsi="Arial"/>
          <w:i/>
          <w:spacing w:val="14"/>
          <w:sz w:val="18"/>
        </w:rPr>
        <w:t xml:space="preserve"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14"/>
          <w:sz w:val="18"/>
        </w:rPr>
        <w:t xml:space="preserve"> </w:t>
      </w:r>
      <w:r>
        <w:rPr>
          <w:rFonts w:ascii="Arial" w:hAnsi="Arial"/>
          <w:i/>
          <w:sz w:val="18"/>
        </w:rPr>
        <w:t>cedolino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moltiplicata</w:t>
      </w:r>
      <w:r>
        <w:rPr>
          <w:rFonts w:ascii="Arial" w:hAnsi="Arial"/>
          <w:i/>
          <w:spacing w:val="14"/>
          <w:sz w:val="18"/>
        </w:rPr>
        <w:t xml:space="preserve"> </w:t>
      </w:r>
      <w:r>
        <w:rPr>
          <w:rFonts w:ascii="Arial" w:hAnsi="Arial"/>
          <w:i/>
          <w:sz w:val="18"/>
        </w:rPr>
        <w:t>per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il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numero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mensilità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previste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dal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CCNL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applicato e percepite, diviso 12 mesi; in caso di lavoro part-time applicare la percentuale di riduzione prevista);</w:t>
      </w:r>
    </w:p>
    <w:p w:rsidR="00735F7E" w:rsidRDefault="0018661A">
      <w:pPr>
        <w:pStyle w:val="Paragrafoelenco"/>
        <w:numPr>
          <w:ilvl w:val="1"/>
          <w:numId w:val="2"/>
        </w:numPr>
        <w:tabs>
          <w:tab w:val="left" w:pos="859"/>
        </w:tabs>
        <w:ind w:right="909" w:firstLine="0"/>
        <w:rPr>
          <w:rFonts w:ascii="Arial"/>
          <w:i/>
          <w:sz w:val="18"/>
        </w:rPr>
      </w:pPr>
      <w:r>
        <w:rPr>
          <w:rFonts w:ascii="Arial"/>
          <w:i/>
          <w:sz w:val="18"/>
          <w:u w:val="single"/>
        </w:rPr>
        <w:t>oneri</w:t>
      </w:r>
      <w:r>
        <w:rPr>
          <w:rFonts w:ascii="Arial"/>
          <w:i/>
          <w:spacing w:val="43"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>sociali</w:t>
      </w:r>
      <w:r>
        <w:rPr>
          <w:rFonts w:ascii="Arial"/>
          <w:i/>
          <w:spacing w:val="29"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>e</w:t>
      </w:r>
      <w:r>
        <w:rPr>
          <w:rFonts w:ascii="Arial"/>
          <w:i/>
          <w:spacing w:val="29"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>previdenziali</w:t>
      </w:r>
      <w:r>
        <w:rPr>
          <w:rFonts w:ascii="Arial"/>
          <w:i/>
          <w:spacing w:val="28"/>
          <w:sz w:val="18"/>
        </w:rPr>
        <w:t xml:space="preserve"> </w:t>
      </w:r>
      <w:r>
        <w:rPr>
          <w:rFonts w:ascii="Arial"/>
          <w:i/>
          <w:sz w:val="18"/>
        </w:rPr>
        <w:t>(contributi</w:t>
      </w:r>
      <w:r>
        <w:rPr>
          <w:rFonts w:ascii="Arial"/>
          <w:i/>
          <w:spacing w:val="29"/>
          <w:sz w:val="18"/>
        </w:rPr>
        <w:t xml:space="preserve"> </w:t>
      </w:r>
      <w:r>
        <w:rPr>
          <w:rFonts w:ascii="Arial"/>
          <w:i/>
          <w:sz w:val="18"/>
        </w:rPr>
        <w:t>previdenziali</w:t>
      </w:r>
      <w:r>
        <w:rPr>
          <w:rFonts w:ascii="Arial"/>
          <w:i/>
          <w:spacing w:val="28"/>
          <w:sz w:val="18"/>
        </w:rPr>
        <w:t xml:space="preserve"> </w:t>
      </w:r>
      <w:r>
        <w:rPr>
          <w:rFonts w:ascii="Arial"/>
          <w:i/>
          <w:sz w:val="18"/>
        </w:rPr>
        <w:t>a</w:t>
      </w:r>
      <w:r>
        <w:rPr>
          <w:rFonts w:ascii="Arial"/>
          <w:i/>
          <w:spacing w:val="29"/>
          <w:sz w:val="18"/>
        </w:rPr>
        <w:t xml:space="preserve"> </w:t>
      </w:r>
      <w:r>
        <w:rPr>
          <w:rFonts w:ascii="Arial"/>
          <w:i/>
          <w:sz w:val="18"/>
        </w:rPr>
        <w:t>carico</w:t>
      </w:r>
      <w:r>
        <w:rPr>
          <w:rFonts w:ascii="Arial"/>
          <w:i/>
          <w:spacing w:val="28"/>
          <w:sz w:val="18"/>
        </w:rPr>
        <w:t xml:space="preserve"> </w:t>
      </w:r>
      <w:r>
        <w:rPr>
          <w:rFonts w:ascii="Arial"/>
          <w:i/>
          <w:sz w:val="18"/>
        </w:rPr>
        <w:t>azienda,</w:t>
      </w:r>
      <w:r>
        <w:rPr>
          <w:rFonts w:ascii="Arial"/>
          <w:i/>
          <w:spacing w:val="28"/>
          <w:sz w:val="18"/>
        </w:rPr>
        <w:t xml:space="preserve"> </w:t>
      </w:r>
      <w:r>
        <w:rPr>
          <w:rFonts w:ascii="Arial"/>
          <w:i/>
          <w:sz w:val="18"/>
        </w:rPr>
        <w:t>fondi</w:t>
      </w:r>
      <w:r>
        <w:rPr>
          <w:rFonts w:ascii="Arial"/>
          <w:i/>
          <w:spacing w:val="30"/>
          <w:sz w:val="18"/>
        </w:rPr>
        <w:t xml:space="preserve"> </w:t>
      </w:r>
      <w:r>
        <w:rPr>
          <w:rFonts w:ascii="Arial"/>
          <w:i/>
          <w:sz w:val="18"/>
        </w:rPr>
        <w:t>dipendenti</w:t>
      </w:r>
      <w:r>
        <w:rPr>
          <w:rFonts w:ascii="Arial"/>
          <w:i/>
          <w:spacing w:val="29"/>
          <w:sz w:val="18"/>
        </w:rPr>
        <w:t xml:space="preserve"> </w:t>
      </w:r>
      <w:r>
        <w:rPr>
          <w:rFonts w:ascii="Arial"/>
          <w:i/>
          <w:sz w:val="18"/>
        </w:rPr>
        <w:t>obbligatori</w:t>
      </w:r>
      <w:r>
        <w:rPr>
          <w:rFonts w:ascii="Arial"/>
          <w:i/>
          <w:spacing w:val="28"/>
          <w:sz w:val="18"/>
        </w:rPr>
        <w:t xml:space="preserve"> </w:t>
      </w:r>
      <w:r>
        <w:rPr>
          <w:rFonts w:ascii="Arial"/>
          <w:i/>
          <w:sz w:val="18"/>
        </w:rPr>
        <w:t>previsti</w:t>
      </w:r>
      <w:r>
        <w:rPr>
          <w:rFonts w:ascii="Arial"/>
          <w:i/>
          <w:spacing w:val="29"/>
          <w:sz w:val="18"/>
        </w:rPr>
        <w:t xml:space="preserve"> </w:t>
      </w:r>
      <w:r>
        <w:rPr>
          <w:rFonts w:ascii="Arial"/>
          <w:i/>
          <w:sz w:val="18"/>
        </w:rPr>
        <w:t>dal</w:t>
      </w:r>
      <w:r>
        <w:rPr>
          <w:rFonts w:ascii="Arial"/>
          <w:i/>
          <w:spacing w:val="-47"/>
          <w:sz w:val="18"/>
        </w:rPr>
        <w:t xml:space="preserve"> </w:t>
      </w:r>
      <w:r>
        <w:rPr>
          <w:rFonts w:ascii="Arial"/>
          <w:i/>
          <w:sz w:val="18"/>
        </w:rPr>
        <w:t>C.C.N.L; eventuali fondi</w:t>
      </w:r>
      <w:r>
        <w:rPr>
          <w:rFonts w:ascii="Arial"/>
          <w:i/>
          <w:sz w:val="18"/>
        </w:rPr>
        <w:t xml:space="preserve"> di previdenza complementare e di assistenza sanitaria integrativa);</w:t>
      </w:r>
    </w:p>
    <w:p w:rsidR="00735F7E" w:rsidRDefault="0018661A">
      <w:pPr>
        <w:pStyle w:val="Paragrafoelenco"/>
        <w:numPr>
          <w:ilvl w:val="1"/>
          <w:numId w:val="2"/>
        </w:numPr>
        <w:tabs>
          <w:tab w:val="left" w:pos="824"/>
        </w:tabs>
        <w:ind w:right="6912" w:firstLine="0"/>
        <w:rPr>
          <w:rFonts w:ascii="Arial"/>
          <w:i/>
          <w:sz w:val="18"/>
        </w:rPr>
      </w:pPr>
      <w:r>
        <w:rPr>
          <w:rFonts w:ascii="Arial"/>
          <w:i/>
          <w:sz w:val="18"/>
        </w:rPr>
        <w:t xml:space="preserve">assicurazione contro gli infortuni </w:t>
      </w:r>
      <w:proofErr w:type="spellStart"/>
      <w:r>
        <w:rPr>
          <w:rFonts w:ascii="Arial"/>
          <w:i/>
          <w:sz w:val="18"/>
          <w:u w:val="single"/>
        </w:rPr>
        <w:t>Inail</w:t>
      </w:r>
      <w:proofErr w:type="spellEnd"/>
      <w:r>
        <w:rPr>
          <w:rFonts w:ascii="Arial"/>
          <w:i/>
          <w:sz w:val="18"/>
        </w:rPr>
        <w:t>;</w:t>
      </w:r>
      <w:r>
        <w:rPr>
          <w:rFonts w:ascii="Arial"/>
          <w:i/>
          <w:spacing w:val="-47"/>
          <w:sz w:val="18"/>
        </w:rPr>
        <w:t xml:space="preserve"> </w:t>
      </w:r>
      <w:r>
        <w:rPr>
          <w:rFonts w:ascii="Arial"/>
          <w:i/>
          <w:sz w:val="18"/>
          <w:u w:val="single"/>
        </w:rPr>
        <w:t xml:space="preserve">D) </w:t>
      </w:r>
      <w:proofErr w:type="spellStart"/>
      <w:r>
        <w:rPr>
          <w:rFonts w:ascii="Arial"/>
          <w:i/>
          <w:sz w:val="18"/>
          <w:u w:val="single"/>
        </w:rPr>
        <w:t>irap</w:t>
      </w:r>
      <w:proofErr w:type="spellEnd"/>
      <w:r>
        <w:rPr>
          <w:rFonts w:ascii="Arial"/>
          <w:i/>
          <w:sz w:val="18"/>
        </w:rPr>
        <w:t>;</w:t>
      </w:r>
    </w:p>
    <w:p w:rsidR="00735F7E" w:rsidRDefault="0018661A">
      <w:pPr>
        <w:ind w:left="584"/>
        <w:rPr>
          <w:rFonts w:ascii="Arial"/>
          <w:i/>
          <w:sz w:val="18"/>
        </w:rPr>
      </w:pPr>
      <w:r>
        <w:rPr>
          <w:rFonts w:ascii="Arial"/>
          <w:i/>
          <w:sz w:val="18"/>
          <w:u w:val="single"/>
        </w:rPr>
        <w:t>E) rateo TFR</w:t>
      </w:r>
      <w:r>
        <w:rPr>
          <w:rFonts w:ascii="Arial"/>
          <w:i/>
          <w:sz w:val="18"/>
        </w:rPr>
        <w:t>.</w:t>
      </w:r>
    </w:p>
    <w:p w:rsidR="00735F7E" w:rsidRDefault="0018661A">
      <w:pPr>
        <w:ind w:left="584" w:right="908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caso di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variazione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oggettiva della retribuzione mensile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(rinnovo CCNL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progressione</w:t>
      </w:r>
      <w:r>
        <w:rPr>
          <w:rFonts w:ascii="Arial" w:hAnsi="Arial"/>
          <w:i/>
          <w:spacing w:val="50"/>
          <w:sz w:val="18"/>
        </w:rPr>
        <w:t xml:space="preserve"> </w:t>
      </w:r>
      <w:r>
        <w:rPr>
          <w:rFonts w:ascii="Arial" w:hAnsi="Arial"/>
          <w:i/>
          <w:sz w:val="18"/>
        </w:rPr>
        <w:t>di carriera) aggiungere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nella tabella 2 un’altra riga di calcoli (A+B+C+D+E=A*), indicando di conseguenza il relativo costo mensile (A*) nella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tabella 1 in corrispondenza del/dei mese/i oggetto della variazione.</w:t>
      </w:r>
    </w:p>
    <w:p w:rsidR="00735F7E" w:rsidRDefault="00735F7E">
      <w:pPr>
        <w:pStyle w:val="Corpotesto"/>
        <w:rPr>
          <w:rFonts w:ascii="Arial"/>
          <w:i/>
          <w:sz w:val="20"/>
        </w:rPr>
      </w:pPr>
    </w:p>
    <w:p w:rsidR="00735F7E" w:rsidRDefault="00735F7E">
      <w:pPr>
        <w:pStyle w:val="Corpotesto"/>
        <w:rPr>
          <w:rFonts w:ascii="Arial"/>
          <w:i/>
          <w:sz w:val="16"/>
        </w:rPr>
      </w:pPr>
    </w:p>
    <w:p w:rsidR="00735F7E" w:rsidRDefault="0018661A">
      <w:pPr>
        <w:pStyle w:val="Paragrafoelenco"/>
        <w:numPr>
          <w:ilvl w:val="0"/>
          <w:numId w:val="2"/>
        </w:numPr>
        <w:tabs>
          <w:tab w:val="left" w:pos="469"/>
        </w:tabs>
        <w:ind w:left="479" w:right="901" w:hanging="285"/>
        <w:jc w:val="both"/>
      </w:pPr>
      <w:r>
        <w:t>Che i costi del personale imputato al progetto sono stati tutti regolarmente pagati come risulta</w:t>
      </w:r>
      <w:r>
        <w:rPr>
          <w:spacing w:val="1"/>
        </w:rPr>
        <w:t xml:space="preserve"> </w:t>
      </w:r>
      <w:r>
        <w:t>dalla documentazione allegata e che, in caso siano stati effettuati versamenti cumulativi per una</w:t>
      </w:r>
      <w:r>
        <w:rPr>
          <w:spacing w:val="-59"/>
        </w:rPr>
        <w:t xml:space="preserve"> </w:t>
      </w:r>
      <w:r>
        <w:t>pluralità di dipendenti (per stipendi o ritenute fiscali, pre</w:t>
      </w:r>
      <w:r>
        <w:t>videnziali ecc.), essi comprendono i</w:t>
      </w:r>
      <w:r>
        <w:rPr>
          <w:spacing w:val="1"/>
        </w:rPr>
        <w:t xml:space="preserve"> </w:t>
      </w:r>
      <w:r>
        <w:t>versamenti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dedicati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indicati;</w:t>
      </w:r>
    </w:p>
    <w:p w:rsidR="00735F7E" w:rsidRDefault="00735F7E">
      <w:pPr>
        <w:pStyle w:val="Corpotesto"/>
        <w:rPr>
          <w:sz w:val="24"/>
        </w:rPr>
      </w:pPr>
    </w:p>
    <w:p w:rsidR="00735F7E" w:rsidRDefault="00735F7E">
      <w:pPr>
        <w:pStyle w:val="Corpotesto"/>
        <w:rPr>
          <w:sz w:val="20"/>
        </w:rPr>
      </w:pPr>
    </w:p>
    <w:p w:rsidR="00735F7E" w:rsidRDefault="0018661A">
      <w:pPr>
        <w:pStyle w:val="Paragrafoelenco"/>
        <w:numPr>
          <w:ilvl w:val="0"/>
          <w:numId w:val="2"/>
        </w:numPr>
        <w:tabs>
          <w:tab w:val="left" w:pos="451"/>
        </w:tabs>
        <w:ind w:left="450" w:right="0" w:hanging="257"/>
      </w:pPr>
      <w:r>
        <w:t>Relativamente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impegnato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inoltre:</w:t>
      </w:r>
    </w:p>
    <w:p w:rsidR="00735F7E" w:rsidRDefault="00735F7E">
      <w:pPr>
        <w:pStyle w:val="Corpotesto"/>
        <w:spacing w:before="2"/>
        <w:rPr>
          <w:sz w:val="21"/>
        </w:rPr>
      </w:pPr>
    </w:p>
    <w:p w:rsidR="00735F7E" w:rsidRDefault="0018661A">
      <w:pPr>
        <w:pStyle w:val="Corpotesto"/>
        <w:spacing w:line="235" w:lineRule="auto"/>
        <w:ind w:left="584" w:right="901"/>
        <w:jc w:val="both"/>
      </w:pPr>
      <w:r>
        <w:rPr>
          <w:rFonts w:ascii="MS PGothic" w:hAnsi="MS PGothic"/>
        </w:rPr>
        <w:t>❏</w:t>
      </w:r>
      <w:r>
        <w:rPr>
          <w:rFonts w:ascii="MS PGothic" w:hAnsi="MS PGothic"/>
        </w:rPr>
        <w:t xml:space="preserve"> </w:t>
      </w:r>
      <w:r>
        <w:t>che i costi del personale dipendente precedentemente indicato non sono stati rendicontati,</w:t>
      </w:r>
      <w:r>
        <w:rPr>
          <w:spacing w:val="1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gli</w:t>
      </w:r>
      <w:r>
        <w:rPr>
          <w:spacing w:val="24"/>
        </w:rPr>
        <w:t xml:space="preserve"> </w:t>
      </w:r>
      <w:r>
        <w:t>stessi</w:t>
      </w:r>
      <w:r>
        <w:rPr>
          <w:spacing w:val="24"/>
        </w:rPr>
        <w:t xml:space="preserve"> </w:t>
      </w:r>
      <w:r>
        <w:t>periodi,</w:t>
      </w:r>
      <w:r>
        <w:rPr>
          <w:spacing w:val="24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altri</w:t>
      </w:r>
      <w:r>
        <w:rPr>
          <w:spacing w:val="10"/>
        </w:rPr>
        <w:t xml:space="preserve"> </w:t>
      </w:r>
      <w:r>
        <w:t>progetti</w:t>
      </w:r>
      <w:r>
        <w:rPr>
          <w:spacing w:val="10"/>
        </w:rPr>
        <w:t xml:space="preserve"> </w:t>
      </w:r>
      <w:r>
        <w:t>cofinanziati</w:t>
      </w:r>
      <w:r>
        <w:rPr>
          <w:spacing w:val="10"/>
        </w:rPr>
        <w:t xml:space="preserve"> </w:t>
      </w:r>
      <w:r>
        <w:t>dalla</w:t>
      </w:r>
      <w:r>
        <w:rPr>
          <w:spacing w:val="10"/>
        </w:rPr>
        <w:t xml:space="preserve"> </w:t>
      </w:r>
      <w:r>
        <w:t>Camera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Commercio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Marche</w:t>
      </w:r>
      <w:r>
        <w:rPr>
          <w:spacing w:val="1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da altri soggetti pubblici di qualunque tipo (es. altri enti locali, </w:t>
      </w:r>
      <w:r>
        <w:t>Regione, Amministrazioni Statali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europea);</w:t>
      </w:r>
    </w:p>
    <w:p w:rsidR="00735F7E" w:rsidRDefault="00735F7E">
      <w:pPr>
        <w:pStyle w:val="Corpotesto"/>
        <w:spacing w:before="1"/>
        <w:rPr>
          <w:sz w:val="23"/>
        </w:rPr>
      </w:pPr>
    </w:p>
    <w:p w:rsidR="00735F7E" w:rsidRDefault="0018661A">
      <w:pPr>
        <w:pStyle w:val="Corpotesto"/>
        <w:spacing w:before="1" w:line="237" w:lineRule="auto"/>
        <w:ind w:left="584" w:right="903"/>
        <w:jc w:val="both"/>
        <w:rPr>
          <w:rFonts w:ascii="Arial" w:hAnsi="Arial"/>
          <w:i/>
          <w:sz w:val="20"/>
        </w:rPr>
      </w:pPr>
      <w:r>
        <w:rPr>
          <w:rFonts w:ascii="MS PGothic" w:hAnsi="MS PGothic"/>
        </w:rPr>
        <w:t>❏</w:t>
      </w:r>
      <w:r>
        <w:rPr>
          <w:rFonts w:ascii="MS PGothic" w:hAnsi="MS PGothic"/>
        </w:rPr>
        <w:t xml:space="preserve"> </w:t>
      </w:r>
      <w:r>
        <w:t>che i costi del seguente personale dipendente è stato rendicontato, per gli stessi periodi</w:t>
      </w:r>
      <w:r>
        <w:rPr>
          <w:spacing w:val="1"/>
        </w:rPr>
        <w:t xml:space="preserve"> </w:t>
      </w:r>
      <w:r>
        <w:t xml:space="preserve">indicati, sui seguenti progetti cofinanziati dalla Camera di Commercio delle Marche o </w:t>
      </w:r>
      <w:r>
        <w:t>da altri</w:t>
      </w:r>
      <w:r>
        <w:rPr>
          <w:spacing w:val="1"/>
        </w:rPr>
        <w:t xml:space="preserve"> </w:t>
      </w:r>
      <w:r>
        <w:t>soggetti pubblici</w:t>
      </w:r>
      <w:r>
        <w:rPr>
          <w:spacing w:val="1"/>
        </w:rPr>
        <w:t xml:space="preserve"> </w:t>
      </w:r>
      <w:r>
        <w:t>(es. altri enti locali, Regione, Amministrazioni Statali o Amministrazioni della</w:t>
      </w:r>
      <w:r>
        <w:rPr>
          <w:spacing w:val="1"/>
        </w:rPr>
        <w:t xml:space="preserve"> </w:t>
      </w:r>
      <w:r>
        <w:t>Comunità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qualunque tipo) o con risorse pubbliche, come di seguito indicato:</w:t>
      </w:r>
      <w:r>
        <w:rPr>
          <w:spacing w:val="1"/>
        </w:rPr>
        <w:t xml:space="preserve"> </w:t>
      </w:r>
      <w:r>
        <w:rPr>
          <w:color w:val="FF0000"/>
        </w:rPr>
        <w:t>(</w:t>
      </w:r>
      <w:r>
        <w:rPr>
          <w:rFonts w:ascii="Arial" w:hAnsi="Arial"/>
          <w:i/>
          <w:color w:val="FF0000"/>
          <w:sz w:val="20"/>
        </w:rPr>
        <w:t>ripetere</w:t>
      </w:r>
      <w:r>
        <w:rPr>
          <w:rFonts w:ascii="Arial" w:hAnsi="Arial"/>
          <w:i/>
          <w:color w:val="FF0000"/>
          <w:spacing w:val="-3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la</w:t>
      </w:r>
      <w:r>
        <w:rPr>
          <w:rFonts w:ascii="Arial" w:hAnsi="Arial"/>
          <w:i/>
          <w:color w:val="FF0000"/>
          <w:spacing w:val="-3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seguente</w:t>
      </w:r>
      <w:r>
        <w:rPr>
          <w:rFonts w:ascii="Arial" w:hAnsi="Arial"/>
          <w:i/>
          <w:color w:val="FF0000"/>
          <w:spacing w:val="-2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tabella</w:t>
      </w:r>
      <w:r>
        <w:rPr>
          <w:rFonts w:ascii="Arial" w:hAnsi="Arial"/>
          <w:i/>
          <w:color w:val="FF0000"/>
          <w:spacing w:val="-3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per</w:t>
      </w:r>
      <w:r>
        <w:rPr>
          <w:rFonts w:ascii="Arial" w:hAnsi="Arial"/>
          <w:i/>
          <w:color w:val="FF0000"/>
          <w:spacing w:val="-3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ogni</w:t>
      </w:r>
      <w:r>
        <w:rPr>
          <w:rFonts w:ascii="Arial" w:hAnsi="Arial"/>
          <w:i/>
          <w:color w:val="FF0000"/>
          <w:spacing w:val="-2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dipendente</w:t>
      </w:r>
      <w:r>
        <w:rPr>
          <w:rFonts w:ascii="Arial" w:hAnsi="Arial"/>
          <w:i/>
          <w:color w:val="FF0000"/>
          <w:spacing w:val="-3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impegnato</w:t>
      </w:r>
      <w:r>
        <w:rPr>
          <w:rFonts w:ascii="Arial" w:hAnsi="Arial"/>
          <w:i/>
          <w:color w:val="FF0000"/>
          <w:spacing w:val="-3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su</w:t>
      </w:r>
      <w:r>
        <w:rPr>
          <w:rFonts w:ascii="Arial" w:hAnsi="Arial"/>
          <w:i/>
          <w:color w:val="FF0000"/>
          <w:spacing w:val="-2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più</w:t>
      </w:r>
      <w:r>
        <w:rPr>
          <w:rFonts w:ascii="Arial" w:hAnsi="Arial"/>
          <w:i/>
          <w:color w:val="FF0000"/>
          <w:spacing w:val="-3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progetti</w:t>
      </w:r>
      <w:r>
        <w:rPr>
          <w:rFonts w:ascii="Arial" w:hAnsi="Arial"/>
          <w:i/>
          <w:color w:val="FF0000"/>
          <w:spacing w:val="-3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cofinanziati)</w:t>
      </w:r>
    </w:p>
    <w:p w:rsidR="00735F7E" w:rsidRDefault="00735F7E">
      <w:pPr>
        <w:spacing w:line="237" w:lineRule="auto"/>
        <w:jc w:val="both"/>
        <w:rPr>
          <w:rFonts w:ascii="Arial" w:hAnsi="Arial"/>
          <w:sz w:val="20"/>
        </w:rPr>
        <w:sectPr w:rsidR="00735F7E">
          <w:pgSz w:w="11920" w:h="16840"/>
          <w:pgMar w:top="1600" w:right="240" w:bottom="980" w:left="940" w:header="0" w:footer="781" w:gutter="0"/>
          <w:cols w:space="720"/>
        </w:sectPr>
      </w:pPr>
    </w:p>
    <w:p w:rsidR="00735F7E" w:rsidRDefault="0018661A">
      <w:pPr>
        <w:pStyle w:val="Corpotesto"/>
        <w:ind w:left="310"/>
        <w:rPr>
          <w:rFonts w:ascii="Arial"/>
          <w:sz w:val="20"/>
        </w:rPr>
      </w:pPr>
      <w:r>
        <w:lastRenderedPageBreak/>
        <w:pict>
          <v:line id="_x0000_s1033" style="position:absolute;left:0;text-align:left;z-index:15732224;mso-position-horizontal-relative:page;mso-position-vertical-relative:page" from="57pt,784.5pt" to="95pt,784.5pt" strokeweight="1pt">
            <w10:wrap anchorx="page" anchory="page"/>
          </v:lin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0" style="width:461pt;height:15pt;mso-position-horizontal-relative:char;mso-position-vertical-relative:line" coordsize="9220,300">
            <v:shape id="_x0000_s1032" style="position:absolute;width:9220;height:300" coordsize="9220,300" o:spt="100" adj="0,,0" path="m2310,r,300m9210,r,300m,10r9220,m,290r9220,e" filled="f" strokeweight="1pt">
              <v:stroke joinstyle="round"/>
              <v:formulas/>
              <v:path arrowok="t" o:connecttype="segments"/>
            </v:shape>
            <v:shape id="_x0000_s1031" type="#_x0000_t202" style="position:absolute;left:10;top:10;width:2300;height:280" filled="f" strokeweight="1pt">
              <v:textbox inset="0,0,0,0">
                <w:txbxContent>
                  <w:p w:rsidR="00735F7E" w:rsidRDefault="0018661A">
                    <w:pPr>
                      <w:spacing w:line="229" w:lineRule="exact"/>
                      <w:ind w:left="93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NOME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COGNOME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5F7E" w:rsidRDefault="00735F7E">
      <w:pPr>
        <w:pStyle w:val="Corpotesto"/>
        <w:spacing w:before="5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3680"/>
        <w:gridCol w:w="1800"/>
        <w:gridCol w:w="1780"/>
      </w:tblGrid>
      <w:tr w:rsidR="00735F7E">
        <w:trPr>
          <w:trHeight w:val="900"/>
        </w:trPr>
        <w:tc>
          <w:tcPr>
            <w:tcW w:w="1940" w:type="dxa"/>
          </w:tcPr>
          <w:p w:rsidR="00735F7E" w:rsidRDefault="00735F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0" w:type="dxa"/>
          </w:tcPr>
          <w:p w:rsidR="00735F7E" w:rsidRDefault="0018661A">
            <w:pPr>
              <w:pStyle w:val="TableParagraph"/>
              <w:ind w:left="164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Indicare il/i progetti cofinanziati sui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quali lo stesso soggetto è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rendicontato</w:t>
            </w:r>
          </w:p>
        </w:tc>
        <w:tc>
          <w:tcPr>
            <w:tcW w:w="1800" w:type="dxa"/>
          </w:tcPr>
          <w:p w:rsidR="00735F7E" w:rsidRDefault="0018661A">
            <w:pPr>
              <w:pStyle w:val="TableParagraph"/>
              <w:ind w:left="118" w:right="76" w:hanging="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Giornate uomo o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ore rendicontate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</w:p>
        </w:tc>
        <w:tc>
          <w:tcPr>
            <w:tcW w:w="1780" w:type="dxa"/>
          </w:tcPr>
          <w:p w:rsidR="00735F7E" w:rsidRDefault="0018661A">
            <w:pPr>
              <w:pStyle w:val="TableParagraph"/>
              <w:spacing w:line="230" w:lineRule="exact"/>
              <w:ind w:left="14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rendicontato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altri progetti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cofinanziati</w:t>
            </w:r>
          </w:p>
        </w:tc>
      </w:tr>
      <w:tr w:rsidR="00735F7E">
        <w:trPr>
          <w:trHeight w:val="819"/>
        </w:trPr>
        <w:tc>
          <w:tcPr>
            <w:tcW w:w="1940" w:type="dxa"/>
          </w:tcPr>
          <w:p w:rsidR="00735F7E" w:rsidRDefault="00735F7E">
            <w:pPr>
              <w:pStyle w:val="TableParagraph"/>
              <w:spacing w:before="4"/>
              <w:rPr>
                <w:i/>
                <w:sz w:val="19"/>
              </w:rPr>
            </w:pPr>
          </w:p>
          <w:p w:rsidR="00735F7E" w:rsidRDefault="0018661A">
            <w:pPr>
              <w:pStyle w:val="TableParagraph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Gennaio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</w:p>
          <w:p w:rsidR="00735F7E" w:rsidRDefault="0018661A">
            <w:pPr>
              <w:pStyle w:val="TableParagraph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Dicembre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</w:t>
            </w:r>
          </w:p>
        </w:tc>
        <w:tc>
          <w:tcPr>
            <w:tcW w:w="3680" w:type="dxa"/>
          </w:tcPr>
          <w:p w:rsidR="00735F7E" w:rsidRDefault="00735F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735F7E" w:rsidRDefault="00735F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:rsidR="00735F7E" w:rsidRDefault="00735F7E">
            <w:pPr>
              <w:pStyle w:val="TableParagraph"/>
              <w:spacing w:before="4"/>
              <w:rPr>
                <w:i/>
                <w:sz w:val="23"/>
              </w:rPr>
            </w:pPr>
          </w:p>
          <w:p w:rsidR="00735F7E" w:rsidRDefault="0018661A">
            <w:pPr>
              <w:pStyle w:val="TableParagraph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</w:tbl>
    <w:p w:rsidR="00735F7E" w:rsidRDefault="00735F7E">
      <w:pPr>
        <w:pStyle w:val="Corpotesto"/>
        <w:spacing w:before="6"/>
        <w:rPr>
          <w:rFonts w:ascii="Arial"/>
          <w:i/>
          <w:sz w:val="9"/>
        </w:rPr>
      </w:pPr>
    </w:p>
    <w:p w:rsidR="00735F7E" w:rsidRDefault="0018661A">
      <w:pPr>
        <w:pStyle w:val="Corpotesto"/>
        <w:spacing w:before="93"/>
        <w:ind w:left="194"/>
      </w:pPr>
      <w:r>
        <w:t>A</w:t>
      </w:r>
      <w:r>
        <w:rPr>
          <w:spacing w:val="-6"/>
        </w:rPr>
        <w:t xml:space="preserve"> </w:t>
      </w:r>
      <w:r>
        <w:t>corredo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presente</w:t>
      </w:r>
    </w:p>
    <w:p w:rsidR="00735F7E" w:rsidRDefault="0018661A">
      <w:pPr>
        <w:pStyle w:val="Titolo2"/>
      </w:pPr>
      <w:r>
        <w:t>ALLEGA</w:t>
      </w:r>
    </w:p>
    <w:p w:rsidR="00735F7E" w:rsidRDefault="00735F7E">
      <w:pPr>
        <w:pStyle w:val="Corpotesto"/>
        <w:spacing w:before="10"/>
        <w:rPr>
          <w:rFonts w:ascii="Arial"/>
          <w:b/>
          <w:sz w:val="13"/>
        </w:rPr>
      </w:pPr>
    </w:p>
    <w:p w:rsidR="00735F7E" w:rsidRDefault="0018661A">
      <w:pPr>
        <w:pStyle w:val="Corpotesto"/>
        <w:spacing w:before="93"/>
        <w:ind w:left="194"/>
      </w:pPr>
      <w:r>
        <w:t>Per</w:t>
      </w:r>
      <w:r>
        <w:rPr>
          <w:spacing w:val="-7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dipendente</w:t>
      </w:r>
      <w:r>
        <w:rPr>
          <w:spacing w:val="-6"/>
        </w:rPr>
        <w:t xml:space="preserve"> </w:t>
      </w:r>
      <w:r>
        <w:t>impegnato</w:t>
      </w:r>
      <w:r>
        <w:rPr>
          <w:spacing w:val="-7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progetto:</w:t>
      </w:r>
    </w:p>
    <w:p w:rsidR="00735F7E" w:rsidRDefault="0018661A">
      <w:pPr>
        <w:pStyle w:val="Paragrafoelenco"/>
        <w:numPr>
          <w:ilvl w:val="0"/>
          <w:numId w:val="1"/>
        </w:numPr>
        <w:tabs>
          <w:tab w:val="left" w:pos="992"/>
        </w:tabs>
        <w:ind w:firstLine="0"/>
      </w:pPr>
      <w:r>
        <w:t>Cedolini/buste</w:t>
      </w:r>
      <w:r>
        <w:rPr>
          <w:spacing w:val="24"/>
        </w:rPr>
        <w:t xml:space="preserve"> </w:t>
      </w:r>
      <w:r>
        <w:t>paga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tutti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mesi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stato</w:t>
      </w:r>
      <w:r>
        <w:rPr>
          <w:spacing w:val="11"/>
        </w:rPr>
        <w:t xml:space="preserve"> </w:t>
      </w:r>
      <w:r>
        <w:t>dichiarato</w:t>
      </w:r>
      <w:r>
        <w:rPr>
          <w:spacing w:val="10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dipendente</w:t>
      </w:r>
      <w:r>
        <w:rPr>
          <w:spacing w:val="11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svolto</w:t>
      </w:r>
      <w:r>
        <w:rPr>
          <w:spacing w:val="1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progetto;</w:t>
      </w:r>
    </w:p>
    <w:p w:rsidR="00735F7E" w:rsidRDefault="0018661A">
      <w:pPr>
        <w:pStyle w:val="Paragrafoelenco"/>
        <w:numPr>
          <w:ilvl w:val="0"/>
          <w:numId w:val="1"/>
        </w:numPr>
        <w:tabs>
          <w:tab w:val="left" w:pos="1021"/>
          <w:tab w:val="left" w:pos="1022"/>
        </w:tabs>
        <w:ind w:right="908" w:firstLine="0"/>
      </w:pPr>
      <w:r>
        <w:t>Quietanze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pagamento</w:t>
      </w:r>
      <w:r>
        <w:rPr>
          <w:spacing w:val="39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stipendi</w:t>
      </w:r>
      <w:r>
        <w:rPr>
          <w:spacing w:val="39"/>
        </w:rPr>
        <w:t xml:space="preserve"> </w:t>
      </w:r>
      <w:r>
        <w:t>(anche</w:t>
      </w:r>
      <w:r>
        <w:rPr>
          <w:spacing w:val="39"/>
        </w:rPr>
        <w:t xml:space="preserve"> </w:t>
      </w:r>
      <w:r>
        <w:t>cumulativo)</w:t>
      </w:r>
      <w:r>
        <w:rPr>
          <w:spacing w:val="39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mesi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svolto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attività;</w:t>
      </w:r>
    </w:p>
    <w:p w:rsidR="00735F7E" w:rsidRDefault="0018661A">
      <w:pPr>
        <w:pStyle w:val="Paragrafoelenco"/>
        <w:numPr>
          <w:ilvl w:val="0"/>
          <w:numId w:val="1"/>
        </w:numPr>
        <w:tabs>
          <w:tab w:val="left" w:pos="962"/>
        </w:tabs>
        <w:ind w:firstLine="0"/>
      </w:pPr>
      <w:r>
        <w:t>F24 (anche cumulativo) per ritenute fiscali, versamenti previdenziali, ecc. per i mesi in cui il</w:t>
      </w:r>
      <w:r>
        <w:rPr>
          <w:spacing w:val="-59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comprovante</w:t>
      </w:r>
      <w:r>
        <w:rPr>
          <w:spacing w:val="-3"/>
        </w:rPr>
        <w:t xml:space="preserve"> </w:t>
      </w:r>
      <w:r>
        <w:t>l’avvenuto</w:t>
      </w:r>
      <w:r>
        <w:rPr>
          <w:spacing w:val="-4"/>
        </w:rPr>
        <w:t xml:space="preserve"> </w:t>
      </w:r>
      <w:r>
        <w:t>versamento.</w:t>
      </w:r>
    </w:p>
    <w:p w:rsidR="00735F7E" w:rsidRDefault="00735F7E">
      <w:pPr>
        <w:pStyle w:val="Corpotesto"/>
        <w:rPr>
          <w:sz w:val="20"/>
        </w:rPr>
      </w:pPr>
    </w:p>
    <w:p w:rsidR="00735F7E" w:rsidRDefault="00735F7E">
      <w:pPr>
        <w:pStyle w:val="Corpotesto"/>
        <w:rPr>
          <w:sz w:val="20"/>
        </w:rPr>
      </w:pPr>
    </w:p>
    <w:p w:rsidR="00735F7E" w:rsidRDefault="0018661A">
      <w:pPr>
        <w:pStyle w:val="Corpotesto"/>
        <w:spacing w:before="7"/>
        <w:rPr>
          <w:sz w:val="28"/>
        </w:rPr>
      </w:pPr>
      <w:r>
        <w:pict>
          <v:shape id="_x0000_s1029" type="#_x0000_t202" style="position:absolute;margin-left:56.5pt;margin-top:18.9pt;width:487pt;height:168pt;z-index:-15727104;mso-wrap-distance-left:0;mso-wrap-distance-right:0;mso-position-horizontal-relative:page" filled="f" strokeweight="1pt">
            <v:textbox inset="0,0,0,0">
              <w:txbxContent>
                <w:p w:rsidR="00735F7E" w:rsidRDefault="0018661A">
                  <w:pPr>
                    <w:spacing w:before="10"/>
                    <w:ind w:left="-6"/>
                    <w:jc w:val="both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Informativa</w:t>
                  </w:r>
                  <w:r>
                    <w:rPr>
                      <w:rFonts w:ascii="Arial"/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sul</w:t>
                  </w:r>
                  <w:r>
                    <w:rPr>
                      <w:rFonts w:ascii="Arial"/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trattamento</w:t>
                  </w:r>
                  <w:r>
                    <w:rPr>
                      <w:rFonts w:ascii="Arial"/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dei</w:t>
                  </w:r>
                  <w:r>
                    <w:rPr>
                      <w:rFonts w:ascii="Arial"/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dati</w:t>
                  </w:r>
                  <w:r>
                    <w:rPr>
                      <w:rFonts w:ascii="Arial"/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personali</w:t>
                  </w:r>
                </w:p>
                <w:p w:rsidR="00735F7E" w:rsidRDefault="0018661A">
                  <w:pPr>
                    <w:ind w:left="-6" w:right="83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La presentazione della </w:t>
                  </w:r>
                  <w:r>
                    <w:rPr>
                      <w:sz w:val="16"/>
                    </w:rPr>
                    <w:t>richiesta di contributo comporta il consenso al trattamento dei dati in essa contenuti, per gli effetti dell’art. 13 del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Regolamento UE 2016/679 ai soli fini degli adempimenti necessari a dare applicazione al presente bando, ivi inclusa la comunicazione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di tali informazioni alle banche dati dei contributi pubblici previste dall’ordinamento giuridico e alla pubblicità sulla rete internet ai sensi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D.Lgs.</w:t>
                  </w:r>
                  <w:proofErr w:type="spellEnd"/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33/2013.</w:t>
                  </w:r>
                </w:p>
                <w:p w:rsidR="00735F7E" w:rsidRDefault="0018661A">
                  <w:pPr>
                    <w:ind w:left="-6" w:right="79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Si informano i richiedenti che i dati personali ed aziendali forniti alla Camera di Commerc</w:t>
                  </w:r>
                  <w:r>
                    <w:rPr>
                      <w:sz w:val="16"/>
                    </w:rPr>
                    <w:t>io delle Marche saranno oggetto di trattamento,</w:t>
                  </w:r>
                  <w:r>
                    <w:rPr>
                      <w:spacing w:val="-4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con le modalità sia manuale che informatizzata, esclusivamente per le finalità del presente bando, allo scopo di assolvere tutti gli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obblighi giuridici previsti da leggi, regolamenti e dalle normative comunit</w:t>
                  </w:r>
                  <w:r>
                    <w:rPr>
                      <w:sz w:val="16"/>
                    </w:rPr>
                    <w:t>arie, nonché da disposizioni impartite da autorità a ciò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legittimate.</w:t>
                  </w:r>
                </w:p>
                <w:p w:rsidR="00735F7E" w:rsidRDefault="0018661A">
                  <w:pPr>
                    <w:ind w:left="-6" w:right="83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I</w:t>
                  </w:r>
                  <w:r>
                    <w:rPr>
                      <w:spacing w:val="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dati</w:t>
                  </w:r>
                  <w:r>
                    <w:rPr>
                      <w:spacing w:val="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personali</w:t>
                  </w:r>
                  <w:r>
                    <w:rPr>
                      <w:spacing w:val="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saranno</w:t>
                  </w:r>
                  <w:r>
                    <w:rPr>
                      <w:spacing w:val="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trattati</w:t>
                  </w:r>
                  <w:r>
                    <w:rPr>
                      <w:spacing w:val="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dalla</w:t>
                  </w:r>
                  <w:r>
                    <w:rPr>
                      <w:spacing w:val="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Camera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di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Commercio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delle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Marche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per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il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perseguimento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delle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sopraindicate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finalità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modo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lecito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secondo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correttezza,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nel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rispetto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Decreto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legislativo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30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giugno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2003,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n.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196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“Codice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materia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di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protezione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dei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dati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personali”,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D.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Lgs</w:t>
                  </w:r>
                  <w:proofErr w:type="spellEnd"/>
                  <w:r>
                    <w:rPr>
                      <w:sz w:val="16"/>
                    </w:rPr>
                    <w:t>.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101/2018,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GDPR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Reg.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(UE)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2016/679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s.m.i.</w:t>
                  </w:r>
                  <w:proofErr w:type="spellEnd"/>
                  <w:r>
                    <w:rPr>
                      <w:sz w:val="16"/>
                    </w:rPr>
                    <w:t>.</w:t>
                  </w:r>
                </w:p>
                <w:p w:rsidR="00735F7E" w:rsidRDefault="0018661A">
                  <w:pPr>
                    <w:ind w:left="-6" w:right="82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Titolare del trattamento è la Camera di commercio delle Marche, Largo XXIV Maggio 1, 60123 Ancona, in persona del suo legale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rappresentante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p.t.</w:t>
                  </w:r>
                  <w:proofErr w:type="spellEnd"/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che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può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essere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contattato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mediante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e-mail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all’indirizzo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Pec</w:t>
                  </w:r>
                  <w:proofErr w:type="spellEnd"/>
                  <w:r>
                    <w:rPr>
                      <w:sz w:val="16"/>
                    </w:rPr>
                    <w:t>: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hyperlink r:id="rId10">
                    <w:r>
                      <w:rPr>
                        <w:sz w:val="16"/>
                      </w:rPr>
                      <w:t>cciaa@pec.marche.camcom.it.</w:t>
                    </w:r>
                  </w:hyperlink>
                </w:p>
                <w:p w:rsidR="00735F7E" w:rsidRDefault="0018661A">
                  <w:pPr>
                    <w:ind w:left="-6" w:right="90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Il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Responsabile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Protezione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Dati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Personali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(DPO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–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data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protection</w:t>
                  </w:r>
                  <w:proofErr w:type="spellEnd"/>
                  <w:r>
                    <w:rPr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officer</w:t>
                  </w:r>
                  <w:proofErr w:type="spellEnd"/>
                  <w:r>
                    <w:rPr>
                      <w:sz w:val="16"/>
                    </w:rPr>
                    <w:t>)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può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essere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contattato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all’indirizzo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email: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hyperlink r:id="rId11">
                    <w:r>
                      <w:rPr>
                        <w:sz w:val="16"/>
                      </w:rPr>
                      <w:t>cciaa@pec.marche.camcom.it.</w:t>
                    </w:r>
                  </w:hyperlink>
                </w:p>
                <w:p w:rsidR="00735F7E" w:rsidRDefault="0018661A">
                  <w:pPr>
                    <w:ind w:left="-6" w:right="88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All’interessato sono riconosciuti i diritti previsti dagli artt. da 15 a 22 del Regolamento UE che potrà esercitare scrivendo all’indirizzo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e-mail: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hyperlink r:id="rId12">
                    <w:r>
                      <w:rPr>
                        <w:sz w:val="16"/>
                      </w:rPr>
                      <w:t>cciaa@pec.marche.camcom.it.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735F7E" w:rsidRDefault="00735F7E">
      <w:pPr>
        <w:pStyle w:val="Corpotesto"/>
        <w:rPr>
          <w:sz w:val="20"/>
        </w:rPr>
      </w:pPr>
    </w:p>
    <w:p w:rsidR="00735F7E" w:rsidRDefault="00735F7E">
      <w:pPr>
        <w:pStyle w:val="Corpotesto"/>
        <w:spacing w:before="9"/>
        <w:rPr>
          <w:sz w:val="20"/>
        </w:rPr>
      </w:pPr>
    </w:p>
    <w:p w:rsidR="00735F7E" w:rsidRDefault="0018661A">
      <w:pPr>
        <w:pStyle w:val="Corpotesto"/>
        <w:tabs>
          <w:tab w:val="left" w:pos="6747"/>
        </w:tabs>
        <w:ind w:left="194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tab/>
        <w:t>Firma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</w:t>
      </w:r>
      <w:r>
        <w:t>ichiarante</w:t>
      </w:r>
      <w:r>
        <w:rPr>
          <w:vertAlign w:val="superscript"/>
        </w:rPr>
        <w:t>1</w:t>
      </w:r>
    </w:p>
    <w:p w:rsidR="00735F7E" w:rsidRDefault="00735F7E">
      <w:pPr>
        <w:pStyle w:val="Corpotesto"/>
        <w:rPr>
          <w:sz w:val="20"/>
        </w:rPr>
      </w:pPr>
    </w:p>
    <w:p w:rsidR="00735F7E" w:rsidRDefault="0018661A">
      <w:pPr>
        <w:pStyle w:val="Corpotesto"/>
        <w:spacing w:before="1"/>
        <w:rPr>
          <w:sz w:val="19"/>
        </w:rPr>
      </w:pPr>
      <w:r>
        <w:pict>
          <v:shape id="_x0000_s1028" style="position:absolute;margin-left:56.7pt;margin-top:13.3pt;width:177.3pt;height:.1pt;z-index:-15726592;mso-wrap-distance-left:0;mso-wrap-distance-right:0;mso-position-horizontal-relative:page" coordorigin="1134,266" coordsize="3546,0" path="m1134,266r3546,e" filled="f" strokeweight=".24447mm">
            <v:path arrowok="t"/>
            <w10:wrap type="topAndBottom" anchorx="page"/>
          </v:shape>
        </w:pict>
      </w:r>
      <w:r>
        <w:pict>
          <v:shape id="_x0000_s1027" style="position:absolute;margin-left:344.7pt;margin-top:13.3pt;width:183.45pt;height:.1pt;z-index:-15726080;mso-wrap-distance-left:0;mso-wrap-distance-right:0;mso-position-horizontal-relative:page" coordorigin="6894,266" coordsize="3669,0" path="m6894,266r3668,e" filled="f" strokeweight=".24447mm">
            <v:path arrowok="t"/>
            <w10:wrap type="topAndBottom" anchorx="page"/>
          </v:shape>
        </w:pict>
      </w:r>
    </w:p>
    <w:p w:rsidR="00735F7E" w:rsidRDefault="00735F7E">
      <w:pPr>
        <w:pStyle w:val="Corpotesto"/>
        <w:rPr>
          <w:sz w:val="20"/>
        </w:rPr>
      </w:pPr>
    </w:p>
    <w:p w:rsidR="00735F7E" w:rsidRDefault="00735F7E">
      <w:pPr>
        <w:pStyle w:val="Corpotesto"/>
        <w:rPr>
          <w:sz w:val="20"/>
        </w:rPr>
      </w:pPr>
    </w:p>
    <w:p w:rsidR="00735F7E" w:rsidRDefault="00735F7E">
      <w:pPr>
        <w:pStyle w:val="Corpotesto"/>
        <w:rPr>
          <w:sz w:val="20"/>
        </w:rPr>
      </w:pPr>
    </w:p>
    <w:p w:rsidR="00735F7E" w:rsidRDefault="00735F7E">
      <w:pPr>
        <w:pStyle w:val="Corpotesto"/>
        <w:rPr>
          <w:sz w:val="20"/>
        </w:rPr>
      </w:pPr>
    </w:p>
    <w:p w:rsidR="00735F7E" w:rsidRDefault="00735F7E">
      <w:pPr>
        <w:pStyle w:val="Corpotesto"/>
        <w:rPr>
          <w:sz w:val="20"/>
        </w:rPr>
      </w:pPr>
    </w:p>
    <w:p w:rsidR="00735F7E" w:rsidRDefault="00735F7E">
      <w:pPr>
        <w:pStyle w:val="Corpotesto"/>
        <w:rPr>
          <w:sz w:val="20"/>
        </w:rPr>
      </w:pPr>
    </w:p>
    <w:p w:rsidR="00735F7E" w:rsidRDefault="00735F7E">
      <w:pPr>
        <w:pStyle w:val="Corpotesto"/>
        <w:rPr>
          <w:sz w:val="20"/>
        </w:rPr>
      </w:pPr>
    </w:p>
    <w:p w:rsidR="00735F7E" w:rsidRDefault="00735F7E">
      <w:pPr>
        <w:pStyle w:val="Corpotesto"/>
        <w:rPr>
          <w:sz w:val="20"/>
        </w:rPr>
      </w:pPr>
    </w:p>
    <w:p w:rsidR="00735F7E" w:rsidRDefault="00735F7E">
      <w:pPr>
        <w:pStyle w:val="Corpotesto"/>
        <w:rPr>
          <w:sz w:val="20"/>
        </w:rPr>
      </w:pPr>
    </w:p>
    <w:p w:rsidR="00735F7E" w:rsidRDefault="00735F7E">
      <w:pPr>
        <w:pStyle w:val="Corpotesto"/>
        <w:rPr>
          <w:sz w:val="20"/>
        </w:rPr>
      </w:pPr>
    </w:p>
    <w:p w:rsidR="00735F7E" w:rsidRDefault="00735F7E">
      <w:pPr>
        <w:pStyle w:val="Corpotesto"/>
        <w:rPr>
          <w:sz w:val="20"/>
        </w:rPr>
      </w:pPr>
    </w:p>
    <w:p w:rsidR="00735F7E" w:rsidRDefault="00735F7E">
      <w:pPr>
        <w:pStyle w:val="Corpotesto"/>
        <w:rPr>
          <w:sz w:val="20"/>
        </w:rPr>
      </w:pPr>
    </w:p>
    <w:p w:rsidR="00735F7E" w:rsidRDefault="0018661A">
      <w:pPr>
        <w:pStyle w:val="Corpotesto"/>
        <w:spacing w:before="7"/>
        <w:rPr>
          <w:sz w:val="18"/>
        </w:rPr>
      </w:pPr>
      <w:r>
        <w:pict>
          <v:shape id="_x0000_s1026" style="position:absolute;margin-left:57pt;margin-top:13.05pt;width:2in;height:.1pt;z-index:-15725568;mso-wrap-distance-left:0;mso-wrap-distance-right:0;mso-position-horizontal-relative:page" coordorigin="1140,261" coordsize="2880,0" path="m1140,261r2880,e" filled="f">
            <v:path arrowok="t"/>
            <w10:wrap type="topAndBottom" anchorx="page"/>
          </v:shape>
        </w:pict>
      </w:r>
    </w:p>
    <w:p w:rsidR="00735F7E" w:rsidRDefault="0018661A">
      <w:pPr>
        <w:tabs>
          <w:tab w:val="left" w:pos="973"/>
        </w:tabs>
        <w:spacing w:before="74"/>
        <w:ind w:left="194" w:right="905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ab/>
        <w:t xml:space="preserve">La dichiarazione può essere sottoscritta anche </w:t>
      </w:r>
      <w:r>
        <w:rPr>
          <w:sz w:val="16"/>
          <w:u w:val="single"/>
        </w:rPr>
        <w:t>con firma digita</w:t>
      </w:r>
      <w:r>
        <w:rPr>
          <w:sz w:val="16"/>
        </w:rPr>
        <w:t xml:space="preserve">le qualora inviata a mezzo PEC. E’ ammessa la </w:t>
      </w:r>
      <w:r>
        <w:rPr>
          <w:sz w:val="16"/>
          <w:u w:val="single"/>
        </w:rPr>
        <w:t>sottoscrizione</w:t>
      </w:r>
      <w:r>
        <w:rPr>
          <w:spacing w:val="-4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originale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cura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legale</w:t>
      </w:r>
      <w:r>
        <w:rPr>
          <w:spacing w:val="-3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-3"/>
          <w:sz w:val="16"/>
        </w:rPr>
        <w:t xml:space="preserve"> </w:t>
      </w:r>
      <w:r>
        <w:rPr>
          <w:sz w:val="16"/>
          <w:u w:val="single"/>
        </w:rPr>
        <w:t>allegando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fotocopia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del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documento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identità</w:t>
      </w:r>
      <w:r>
        <w:rPr>
          <w:spacing w:val="-3"/>
          <w:sz w:val="16"/>
        </w:rPr>
        <w:t xml:space="preserve"> </w:t>
      </w:r>
      <w:r>
        <w:rPr>
          <w:sz w:val="16"/>
        </w:rPr>
        <w:t>valido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soggetto</w:t>
      </w:r>
      <w:r>
        <w:rPr>
          <w:spacing w:val="-3"/>
          <w:sz w:val="16"/>
        </w:rPr>
        <w:t xml:space="preserve"> </w:t>
      </w:r>
      <w:r>
        <w:rPr>
          <w:sz w:val="16"/>
        </w:rPr>
        <w:t>firmatario.</w:t>
      </w:r>
    </w:p>
    <w:sectPr w:rsidR="00735F7E">
      <w:pgSz w:w="11920" w:h="16840"/>
      <w:pgMar w:top="1600" w:right="240" w:bottom="980" w:left="940" w:header="0" w:footer="7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1A" w:rsidRDefault="0018661A">
      <w:r>
        <w:separator/>
      </w:r>
    </w:p>
  </w:endnote>
  <w:endnote w:type="continuationSeparator" w:id="0">
    <w:p w:rsidR="0018661A" w:rsidRDefault="0018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7E" w:rsidRDefault="0018661A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2.45pt;margin-top:791.95pt;width:12pt;height:15.3pt;z-index:-16018944;mso-position-horizontal-relative:page;mso-position-vertical-relative:page" filled="f" stroked="f">
          <v:textbox inset="0,0,0,0">
            <w:txbxContent>
              <w:p w:rsidR="00735F7E" w:rsidRDefault="0018661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134EA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7.45pt;margin-top:794.5pt;width:269.2pt;height:12.1pt;z-index:-16018432;mso-position-horizontal-relative:page;mso-position-vertical-relative:page" filled="f" stroked="f">
          <v:textbox inset="0,0,0,0">
            <w:txbxContent>
              <w:p w:rsidR="00735F7E" w:rsidRDefault="0018661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Modello B3 – Autocertificazione relativa ai costi del personale 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1A" w:rsidRDefault="0018661A">
      <w:r>
        <w:separator/>
      </w:r>
    </w:p>
  </w:footnote>
  <w:footnote w:type="continuationSeparator" w:id="0">
    <w:p w:rsidR="0018661A" w:rsidRDefault="0018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56E0"/>
    <w:multiLevelType w:val="hybridMultilevel"/>
    <w:tmpl w:val="19380192"/>
    <w:lvl w:ilvl="0" w:tplc="7A4E8044">
      <w:start w:val="1"/>
      <w:numFmt w:val="lowerLetter"/>
      <w:lvlText w:val="%1)"/>
      <w:lvlJc w:val="left"/>
      <w:pPr>
        <w:ind w:left="584" w:hanging="330"/>
        <w:jc w:val="left"/>
      </w:pPr>
      <w:rPr>
        <w:rFonts w:hint="default"/>
        <w:w w:val="100"/>
        <w:lang w:val="it-IT" w:eastAsia="en-US" w:bidi="ar-SA"/>
      </w:rPr>
    </w:lvl>
    <w:lvl w:ilvl="1" w:tplc="550410A2">
      <w:start w:val="1"/>
      <w:numFmt w:val="upperLetter"/>
      <w:lvlText w:val="%2)"/>
      <w:lvlJc w:val="left"/>
      <w:pPr>
        <w:ind w:left="584" w:hanging="246"/>
        <w:jc w:val="left"/>
      </w:pPr>
      <w:rPr>
        <w:rFonts w:ascii="Arial" w:eastAsia="Arial" w:hAnsi="Arial" w:cs="Arial" w:hint="default"/>
        <w:i/>
        <w:iCs/>
        <w:w w:val="100"/>
        <w:sz w:val="18"/>
        <w:szCs w:val="18"/>
        <w:u w:val="single" w:color="000000"/>
        <w:lang w:val="it-IT" w:eastAsia="en-US" w:bidi="ar-SA"/>
      </w:rPr>
    </w:lvl>
    <w:lvl w:ilvl="2" w:tplc="8376D010">
      <w:numFmt w:val="bullet"/>
      <w:lvlText w:val="•"/>
      <w:lvlJc w:val="left"/>
      <w:pPr>
        <w:ind w:left="2612" w:hanging="246"/>
      </w:pPr>
      <w:rPr>
        <w:rFonts w:hint="default"/>
        <w:lang w:val="it-IT" w:eastAsia="en-US" w:bidi="ar-SA"/>
      </w:rPr>
    </w:lvl>
    <w:lvl w:ilvl="3" w:tplc="7E84086A">
      <w:numFmt w:val="bullet"/>
      <w:lvlText w:val="•"/>
      <w:lvlJc w:val="left"/>
      <w:pPr>
        <w:ind w:left="3628" w:hanging="246"/>
      </w:pPr>
      <w:rPr>
        <w:rFonts w:hint="default"/>
        <w:lang w:val="it-IT" w:eastAsia="en-US" w:bidi="ar-SA"/>
      </w:rPr>
    </w:lvl>
    <w:lvl w:ilvl="4" w:tplc="2716E98E">
      <w:numFmt w:val="bullet"/>
      <w:lvlText w:val="•"/>
      <w:lvlJc w:val="left"/>
      <w:pPr>
        <w:ind w:left="4644" w:hanging="246"/>
      </w:pPr>
      <w:rPr>
        <w:rFonts w:hint="default"/>
        <w:lang w:val="it-IT" w:eastAsia="en-US" w:bidi="ar-SA"/>
      </w:rPr>
    </w:lvl>
    <w:lvl w:ilvl="5" w:tplc="B0AAFB3C">
      <w:numFmt w:val="bullet"/>
      <w:lvlText w:val="•"/>
      <w:lvlJc w:val="left"/>
      <w:pPr>
        <w:ind w:left="5660" w:hanging="246"/>
      </w:pPr>
      <w:rPr>
        <w:rFonts w:hint="default"/>
        <w:lang w:val="it-IT" w:eastAsia="en-US" w:bidi="ar-SA"/>
      </w:rPr>
    </w:lvl>
    <w:lvl w:ilvl="6" w:tplc="F6244A72">
      <w:numFmt w:val="bullet"/>
      <w:lvlText w:val="•"/>
      <w:lvlJc w:val="left"/>
      <w:pPr>
        <w:ind w:left="6676" w:hanging="246"/>
      </w:pPr>
      <w:rPr>
        <w:rFonts w:hint="default"/>
        <w:lang w:val="it-IT" w:eastAsia="en-US" w:bidi="ar-SA"/>
      </w:rPr>
    </w:lvl>
    <w:lvl w:ilvl="7" w:tplc="59BE6900">
      <w:numFmt w:val="bullet"/>
      <w:lvlText w:val="•"/>
      <w:lvlJc w:val="left"/>
      <w:pPr>
        <w:ind w:left="7692" w:hanging="246"/>
      </w:pPr>
      <w:rPr>
        <w:rFonts w:hint="default"/>
        <w:lang w:val="it-IT" w:eastAsia="en-US" w:bidi="ar-SA"/>
      </w:rPr>
    </w:lvl>
    <w:lvl w:ilvl="8" w:tplc="803C1B8A">
      <w:numFmt w:val="bullet"/>
      <w:lvlText w:val="•"/>
      <w:lvlJc w:val="left"/>
      <w:pPr>
        <w:ind w:left="8708" w:hanging="246"/>
      </w:pPr>
      <w:rPr>
        <w:rFonts w:hint="default"/>
        <w:lang w:val="it-IT" w:eastAsia="en-US" w:bidi="ar-SA"/>
      </w:rPr>
    </w:lvl>
  </w:abstractNum>
  <w:abstractNum w:abstractNumId="1">
    <w:nsid w:val="3A330882"/>
    <w:multiLevelType w:val="hybridMultilevel"/>
    <w:tmpl w:val="0AC20536"/>
    <w:lvl w:ilvl="0" w:tplc="5A7E1E46">
      <w:start w:val="1"/>
      <w:numFmt w:val="decimal"/>
      <w:lvlText w:val="%1)"/>
      <w:lvlJc w:val="left"/>
      <w:pPr>
        <w:ind w:left="614" w:hanging="37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FD03126">
      <w:numFmt w:val="bullet"/>
      <w:lvlText w:val="•"/>
      <w:lvlJc w:val="left"/>
      <w:pPr>
        <w:ind w:left="1632" w:hanging="378"/>
      </w:pPr>
      <w:rPr>
        <w:rFonts w:hint="default"/>
        <w:lang w:val="it-IT" w:eastAsia="en-US" w:bidi="ar-SA"/>
      </w:rPr>
    </w:lvl>
    <w:lvl w:ilvl="2" w:tplc="DEBE984E">
      <w:numFmt w:val="bullet"/>
      <w:lvlText w:val="•"/>
      <w:lvlJc w:val="left"/>
      <w:pPr>
        <w:ind w:left="2644" w:hanging="378"/>
      </w:pPr>
      <w:rPr>
        <w:rFonts w:hint="default"/>
        <w:lang w:val="it-IT" w:eastAsia="en-US" w:bidi="ar-SA"/>
      </w:rPr>
    </w:lvl>
    <w:lvl w:ilvl="3" w:tplc="6338F992">
      <w:numFmt w:val="bullet"/>
      <w:lvlText w:val="•"/>
      <w:lvlJc w:val="left"/>
      <w:pPr>
        <w:ind w:left="3656" w:hanging="378"/>
      </w:pPr>
      <w:rPr>
        <w:rFonts w:hint="default"/>
        <w:lang w:val="it-IT" w:eastAsia="en-US" w:bidi="ar-SA"/>
      </w:rPr>
    </w:lvl>
    <w:lvl w:ilvl="4" w:tplc="077A27F0">
      <w:numFmt w:val="bullet"/>
      <w:lvlText w:val="•"/>
      <w:lvlJc w:val="left"/>
      <w:pPr>
        <w:ind w:left="4668" w:hanging="378"/>
      </w:pPr>
      <w:rPr>
        <w:rFonts w:hint="default"/>
        <w:lang w:val="it-IT" w:eastAsia="en-US" w:bidi="ar-SA"/>
      </w:rPr>
    </w:lvl>
    <w:lvl w:ilvl="5" w:tplc="76181C6A">
      <w:numFmt w:val="bullet"/>
      <w:lvlText w:val="•"/>
      <w:lvlJc w:val="left"/>
      <w:pPr>
        <w:ind w:left="5680" w:hanging="378"/>
      </w:pPr>
      <w:rPr>
        <w:rFonts w:hint="default"/>
        <w:lang w:val="it-IT" w:eastAsia="en-US" w:bidi="ar-SA"/>
      </w:rPr>
    </w:lvl>
    <w:lvl w:ilvl="6" w:tplc="5C081F54">
      <w:numFmt w:val="bullet"/>
      <w:lvlText w:val="•"/>
      <w:lvlJc w:val="left"/>
      <w:pPr>
        <w:ind w:left="6692" w:hanging="378"/>
      </w:pPr>
      <w:rPr>
        <w:rFonts w:hint="default"/>
        <w:lang w:val="it-IT" w:eastAsia="en-US" w:bidi="ar-SA"/>
      </w:rPr>
    </w:lvl>
    <w:lvl w:ilvl="7" w:tplc="5EC8AFEE">
      <w:numFmt w:val="bullet"/>
      <w:lvlText w:val="•"/>
      <w:lvlJc w:val="left"/>
      <w:pPr>
        <w:ind w:left="7704" w:hanging="378"/>
      </w:pPr>
      <w:rPr>
        <w:rFonts w:hint="default"/>
        <w:lang w:val="it-IT" w:eastAsia="en-US" w:bidi="ar-SA"/>
      </w:rPr>
    </w:lvl>
    <w:lvl w:ilvl="8" w:tplc="E0FA6F96">
      <w:numFmt w:val="bullet"/>
      <w:lvlText w:val="•"/>
      <w:lvlJc w:val="left"/>
      <w:pPr>
        <w:ind w:left="8716" w:hanging="378"/>
      </w:pPr>
      <w:rPr>
        <w:rFonts w:hint="default"/>
        <w:lang w:val="it-IT" w:eastAsia="en-US" w:bidi="ar-SA"/>
      </w:rPr>
    </w:lvl>
  </w:abstractNum>
  <w:abstractNum w:abstractNumId="2">
    <w:nsid w:val="68067A8C"/>
    <w:multiLevelType w:val="hybridMultilevel"/>
    <w:tmpl w:val="3D02D924"/>
    <w:lvl w:ilvl="0" w:tplc="D674B926">
      <w:numFmt w:val="bullet"/>
      <w:lvlText w:val="-"/>
      <w:lvlJc w:val="left"/>
      <w:pPr>
        <w:ind w:left="914" w:hanging="360"/>
      </w:pPr>
      <w:rPr>
        <w:rFonts w:ascii="Arial MT" w:eastAsia="Arial MT" w:hAnsi="Arial MT" w:cs="Arial MT" w:hint="default"/>
        <w:color w:val="FF0000"/>
        <w:w w:val="100"/>
        <w:sz w:val="22"/>
        <w:szCs w:val="22"/>
        <w:lang w:val="it-IT" w:eastAsia="en-US" w:bidi="ar-SA"/>
      </w:rPr>
    </w:lvl>
    <w:lvl w:ilvl="1" w:tplc="5712B9A4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2" w:tplc="673CDCBE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3" w:tplc="E604C322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4" w:tplc="93B035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5" w:tplc="3D8EEB28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F3B2AC7A">
      <w:numFmt w:val="bullet"/>
      <w:lvlText w:val="•"/>
      <w:lvlJc w:val="left"/>
      <w:pPr>
        <w:ind w:left="6812" w:hanging="360"/>
      </w:pPr>
      <w:rPr>
        <w:rFonts w:hint="default"/>
        <w:lang w:val="it-IT" w:eastAsia="en-US" w:bidi="ar-SA"/>
      </w:rPr>
    </w:lvl>
    <w:lvl w:ilvl="7" w:tplc="3A6CC78E">
      <w:numFmt w:val="bullet"/>
      <w:lvlText w:val="•"/>
      <w:lvlJc w:val="left"/>
      <w:pPr>
        <w:ind w:left="7794" w:hanging="360"/>
      </w:pPr>
      <w:rPr>
        <w:rFonts w:hint="default"/>
        <w:lang w:val="it-IT" w:eastAsia="en-US" w:bidi="ar-SA"/>
      </w:rPr>
    </w:lvl>
    <w:lvl w:ilvl="8" w:tplc="3846682E">
      <w:numFmt w:val="bullet"/>
      <w:lvlText w:val="•"/>
      <w:lvlJc w:val="left"/>
      <w:pPr>
        <w:ind w:left="877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5F7E"/>
    <w:rsid w:val="0018661A"/>
    <w:rsid w:val="00735F7E"/>
    <w:rsid w:val="00F1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485" w:right="112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85" w:right="1190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84" w:right="912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485" w:right="112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85" w:right="1190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84" w:right="912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marche.camcom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ciaa@pec.marche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ciaa@pec.marche.camcom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ciaa@pec.marche.camcom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B3 Costi personale 2024</dc:title>
  <cp:lastModifiedBy>Simone Scatassa</cp:lastModifiedBy>
  <cp:revision>2</cp:revision>
  <dcterms:created xsi:type="dcterms:W3CDTF">2024-09-11T06:30:00Z</dcterms:created>
  <dcterms:modified xsi:type="dcterms:W3CDTF">2024-09-11T06:37:00Z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2024-09-11T00:00:00Z</vt:filetime>
  </property>
</Properties>
</file>