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AVVISO PUBBLICO PER LA SELEZIONE DI PROGETTI E INIZIATIVE </w:t>
      </w:r>
    </w:p>
    <w:p w:rsidR="00000000" w:rsidDel="00000000" w:rsidP="00000000" w:rsidRDefault="00000000" w:rsidRPr="00000000" w14:paraId="00000002">
      <w:pPr>
        <w:keepNext w:val="0"/>
        <w:keepLines w:val="0"/>
        <w:widowControl w:val="1"/>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 SOGGETTI TERZI PORTATORI DI INTERESSI COLLETTIVI DELLE IMPRESE DELLA REGIONE MARCHE DA REALIZZARE CON IL CONTRIBUTO CAMERALE ANNO 202</w:t>
      </w:r>
      <w:r w:rsidDel="00000000" w:rsidR="00000000" w:rsidRPr="00000000">
        <w:rPr>
          <w:rFonts w:ascii="Arial" w:cs="Arial" w:eastAsia="Arial" w:hAnsi="Arial"/>
          <w:b w:val="1"/>
          <w:sz w:val="24"/>
          <w:szCs w:val="24"/>
          <w:rtl w:val="0"/>
        </w:rPr>
        <w:t xml:space="preserve">3</w:t>
      </w:r>
    </w:p>
    <w:p w:rsidR="00000000" w:rsidDel="00000000" w:rsidP="00000000" w:rsidRDefault="00000000" w:rsidRPr="00000000" w14:paraId="00000003">
      <w:pPr>
        <w:keepNext w:val="0"/>
        <w:keepLines w:val="0"/>
        <w:widowControl w:val="1"/>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Modello A</w:t>
      </w:r>
    </w:p>
    <w:p w:rsidR="00000000" w:rsidDel="00000000" w:rsidP="00000000" w:rsidRDefault="00000000" w:rsidRPr="00000000" w14:paraId="00000005">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MODELLO DI ISTANZA PER LA PRESENTAZIONE DELLE DOMANDE</w:t>
      </w:r>
    </w:p>
    <w:p w:rsidR="00000000" w:rsidDel="00000000" w:rsidP="00000000" w:rsidRDefault="00000000" w:rsidRPr="00000000" w14:paraId="00000006">
      <w:pPr>
        <w:keepNext w:val="0"/>
        <w:keepLines w:val="0"/>
        <w:widowControl w:val="1"/>
        <w:shd w:fill="auto" w:val="clear"/>
        <w:spacing w:after="0" w:before="0" w:line="240" w:lineRule="auto"/>
        <w:ind w:left="0" w:right="0" w:firstLine="0"/>
        <w:jc w:val="center"/>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Da riportare su carta intestata del soggetto proponente</w:t>
      </w:r>
      <w:r w:rsidDel="00000000" w:rsidR="00000000" w:rsidRPr="00000000">
        <w:rPr>
          <w:rtl w:val="0"/>
        </w:rPr>
      </w:r>
    </w:p>
    <w:tbl>
      <w:tblPr>
        <w:tblStyle w:val="Table1"/>
        <w:tblW w:w="9777.0" w:type="dxa"/>
        <w:jc w:val="left"/>
        <w:tblInd w:w="-108.0" w:type="dxa"/>
        <w:tblLayout w:type="fixed"/>
        <w:tblLook w:val="0000"/>
      </w:tblPr>
      <w:tblGrid>
        <w:gridCol w:w="4889"/>
        <w:gridCol w:w="4888"/>
        <w:tblGridChange w:id="0">
          <w:tblGrid>
            <w:gridCol w:w="4889"/>
            <w:gridCol w:w="4888"/>
          </w:tblGrid>
        </w:tblGridChange>
      </w:tblGrid>
      <w:tr>
        <w:trPr>
          <w:cantSplit w:val="0"/>
          <w:tblHeader w:val="0"/>
        </w:trPr>
        <w:tc>
          <w:tcPr/>
          <w:p w:rsidR="00000000" w:rsidDel="00000000" w:rsidP="00000000" w:rsidRDefault="00000000" w:rsidRPr="00000000" w14:paraId="00000007">
            <w:pPr>
              <w:keepNext w:val="0"/>
              <w:keepLines w:val="0"/>
              <w:widowControl w:val="0"/>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0"/>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widowControl w:val="0"/>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0A">
            <w:pPr>
              <w:keepNext w:val="1"/>
              <w:keepLines w:val="0"/>
              <w:widowControl w:val="0"/>
              <w:shd w:fill="auto" w:val="clear"/>
              <w:tabs>
                <w:tab w:val="left" w:leader="none" w:pos="4440"/>
              </w:tabs>
              <w:spacing w:after="0" w:before="0" w:line="240" w:lineRule="auto"/>
              <w:ind w:left="0"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1"/>
              <w:keepLines w:val="0"/>
              <w:widowControl w:val="0"/>
              <w:shd w:fill="auto" w:val="clear"/>
              <w:tabs>
                <w:tab w:val="left" w:leader="none" w:pos="4440"/>
              </w:tabs>
              <w:spacing w:after="0" w:before="0" w:line="240" w:lineRule="auto"/>
              <w:ind w:left="0"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Alla Camera di Commercio </w:t>
            </w:r>
          </w:p>
          <w:p w:rsidR="00000000" w:rsidDel="00000000" w:rsidP="00000000" w:rsidRDefault="00000000" w:rsidRPr="00000000" w14:paraId="0000000C">
            <w:pPr>
              <w:keepNext w:val="0"/>
              <w:keepLines w:val="0"/>
              <w:widowControl w:val="0"/>
              <w:shd w:fill="auto" w:val="clear"/>
              <w:tabs>
                <w:tab w:val="left" w:leader="none" w:pos="44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Industria Artigianato e Agricoltura delle Marche</w:t>
            </w:r>
            <w:r w:rsidDel="00000000" w:rsidR="00000000" w:rsidRPr="00000000">
              <w:rPr>
                <w:rtl w:val="0"/>
              </w:rPr>
            </w:r>
          </w:p>
          <w:p w:rsidR="00000000" w:rsidDel="00000000" w:rsidP="00000000" w:rsidRDefault="00000000" w:rsidRPr="00000000" w14:paraId="0000000D">
            <w:pPr>
              <w:keepNext w:val="0"/>
              <w:keepLines w:val="0"/>
              <w:widowControl w:val="0"/>
              <w:shd w:fill="auto" w:val="clear"/>
              <w:tabs>
                <w:tab w:val="left" w:leader="none" w:pos="44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Area 4 Promozione</w:t>
            </w:r>
            <w:r w:rsidDel="00000000" w:rsidR="00000000" w:rsidRPr="00000000">
              <w:rPr>
                <w:rtl w:val="0"/>
              </w:rPr>
            </w:r>
          </w:p>
          <w:p w:rsidR="00000000" w:rsidDel="00000000" w:rsidP="00000000" w:rsidRDefault="00000000" w:rsidRPr="00000000" w14:paraId="0000000E">
            <w:pPr>
              <w:keepNext w:val="0"/>
              <w:keepLines w:val="0"/>
              <w:widowControl w:val="0"/>
              <w:shd w:fill="auto" w:val="clear"/>
              <w:tabs>
                <w:tab w:val="left" w:leader="none" w:pos="44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Largo XXIV Maggio, 1 - 60123 Ancona</w:t>
            </w:r>
            <w:r w:rsidDel="00000000" w:rsidR="00000000" w:rsidRPr="00000000">
              <w:rPr>
                <w:rtl w:val="0"/>
              </w:rPr>
            </w:r>
          </w:p>
          <w:p w:rsidR="00000000" w:rsidDel="00000000" w:rsidP="00000000" w:rsidRDefault="00000000" w:rsidRPr="00000000" w14:paraId="0000000F">
            <w:pPr>
              <w:keepNext w:val="0"/>
              <w:keepLines w:val="0"/>
              <w:widowControl w:val="0"/>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PEC: </w:t>
            </w:r>
            <w:r w:rsidDel="00000000" w:rsidR="00000000" w:rsidRPr="00000000">
              <w:rPr>
                <w:rFonts w:ascii="Arial" w:cs="Arial" w:eastAsia="Arial" w:hAnsi="Arial"/>
                <w:b w:val="0"/>
                <w:i w:val="1"/>
                <w:smallCaps w:val="0"/>
                <w:strike w:val="0"/>
                <w:color w:val="000000"/>
                <w:sz w:val="22"/>
                <w:szCs w:val="22"/>
                <w:u w:val="single"/>
                <w:shd w:fill="auto" w:val="clear"/>
                <w:vertAlign w:val="baseline"/>
                <w:rtl w:val="0"/>
              </w:rPr>
              <w:t xml:space="preserve">cciaa@pec.marche.camcom.it</w:t>
            </w:r>
            <w:r w:rsidDel="00000000" w:rsidR="00000000" w:rsidRPr="00000000">
              <w:rPr>
                <w:rtl w:val="0"/>
              </w:rPr>
            </w:r>
          </w:p>
        </w:tc>
      </w:tr>
    </w:tbl>
    <w:p w:rsidR="00000000" w:rsidDel="00000000" w:rsidP="00000000" w:rsidRDefault="00000000" w:rsidRPr="00000000" w14:paraId="00000010">
      <w:pPr>
        <w:keepNext w:val="0"/>
        <w:keepLines w:val="0"/>
        <w:widowControl w:val="1"/>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Il/La sottoscritto/a……………………….……………………………………………………………………..</w:t>
      </w:r>
    </w:p>
    <w:p w:rsidR="00000000" w:rsidDel="00000000" w:rsidP="00000000" w:rsidRDefault="00000000" w:rsidRPr="00000000" w14:paraId="00000012">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nato/a…………………………………..…………prov.….……il…………………………………………….</w:t>
      </w:r>
    </w:p>
    <w:p w:rsidR="00000000" w:rsidDel="00000000" w:rsidP="00000000" w:rsidRDefault="00000000" w:rsidRPr="00000000" w14:paraId="00000013">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C.F. ……………………………………………………………………………………………………………..</w:t>
      </w:r>
    </w:p>
    <w:p w:rsidR="00000000" w:rsidDel="00000000" w:rsidP="00000000" w:rsidRDefault="00000000" w:rsidRPr="00000000" w14:paraId="00000014">
      <w:pPr>
        <w:keepNext w:val="0"/>
        <w:keepLines w:val="0"/>
        <w:widowControl w:val="1"/>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qualità di legale rappresentante del seguente soggetto: …………………………………………………………………………………………………………………..</w:t>
      </w:r>
    </w:p>
    <w:p w:rsidR="00000000" w:rsidDel="00000000" w:rsidP="00000000" w:rsidRDefault="00000000" w:rsidRPr="00000000" w14:paraId="00000015">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(indicare la denominazione esatta del soggetto REGIONALE proponente)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6">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avente natura giuridica di …………………………………………………………………………………….</w:t>
      </w:r>
    </w:p>
    <w:p w:rsidR="00000000" w:rsidDel="00000000" w:rsidP="00000000" w:rsidRDefault="00000000" w:rsidRPr="00000000" w14:paraId="00000017">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 sede legale a ……………………………………………………………………...…….…prov.……….</w:t>
      </w:r>
    </w:p>
    <w:p w:rsidR="00000000" w:rsidDel="00000000" w:rsidP="00000000" w:rsidRDefault="00000000" w:rsidRPr="00000000" w14:paraId="00000018">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via ………………………………………………………………………………..………..CAP……………</w:t>
      </w:r>
    </w:p>
    <w:p w:rsidR="00000000" w:rsidDel="00000000" w:rsidP="00000000" w:rsidRDefault="00000000" w:rsidRPr="00000000" w14:paraId="00000019">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C.F. o P.IVA …………………….……………………………………………………………………………..</w:t>
      </w:r>
    </w:p>
    <w:p w:rsidR="00000000" w:rsidDel="00000000" w:rsidP="00000000" w:rsidRDefault="00000000" w:rsidRPr="00000000" w14:paraId="0000001A">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Tel……………………………………Fax. …………………….……..E-mail ……………...……………….</w:t>
      </w:r>
    </w:p>
    <w:p w:rsidR="00000000" w:rsidDel="00000000" w:rsidP="00000000" w:rsidRDefault="00000000" w:rsidRPr="00000000" w14:paraId="0000001B">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Sito Internet………………………………………..……PEC ……...…………………..……………………</w:t>
      </w:r>
    </w:p>
    <w:p w:rsidR="00000000" w:rsidDel="00000000" w:rsidP="00000000" w:rsidRDefault="00000000" w:rsidRPr="00000000" w14:paraId="0000001C">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sensi dell’ “Avviso pubblico per la selezione di progetti e iniziative di soggetti terzi portatori di interessi collettivi delle imprese della regione Marche da realizzare con il contributo camerale”  anno 202</w:t>
      </w:r>
      <w:r w:rsidDel="00000000" w:rsidR="00000000" w:rsidRPr="00000000">
        <w:rPr>
          <w:rFonts w:ascii="Arial" w:cs="Arial" w:eastAsia="Arial" w:hAnsi="Arial"/>
          <w:sz w:val="22"/>
          <w:szCs w:val="22"/>
          <w:rtl w:val="0"/>
        </w:rPr>
        <w:t xml:space="preserve">3</w:t>
      </w:r>
      <w:r w:rsidDel="00000000" w:rsidR="00000000" w:rsidRPr="00000000">
        <w:rPr>
          <w:rtl w:val="0"/>
        </w:rPr>
      </w:r>
    </w:p>
    <w:p w:rsidR="00000000" w:rsidDel="00000000" w:rsidP="00000000" w:rsidRDefault="00000000" w:rsidRPr="00000000" w14:paraId="0000001E">
      <w:pPr>
        <w:keepNext w:val="1"/>
        <w:keepLines w:val="0"/>
        <w:widowControl w:val="1"/>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CHIEDE</w:t>
      </w:r>
    </w:p>
    <w:p w:rsidR="00000000" w:rsidDel="00000000" w:rsidP="00000000" w:rsidRDefault="00000000" w:rsidRPr="00000000" w14:paraId="0000001F">
      <w:pPr>
        <w:keepNext w:val="1"/>
        <w:keepLines w:val="0"/>
        <w:widowControl w:val="1"/>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0">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partecipare all’avviso in oggetto per la realizzazione delle seguente iniziativa:…</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(titolo)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1">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2">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così come descritto nella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scheda di programmazione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 cui al Modello A1, rientrante nella seguente linea di intervento:</w:t>
      </w:r>
    </w:p>
    <w:p w:rsidR="00000000" w:rsidDel="00000000" w:rsidP="00000000" w:rsidRDefault="00000000" w:rsidRPr="00000000" w14:paraId="00000023">
      <w:pPr>
        <w:keepNext w:val="0"/>
        <w:keepLines w:val="0"/>
        <w:widowControl w:val="1"/>
        <w:numPr>
          <w:ilvl w:val="0"/>
          <w:numId w:val="3"/>
        </w:numPr>
        <w:shd w:fill="auto" w:val="clear"/>
        <w:spacing w:after="0" w:before="0" w:line="240" w:lineRule="auto"/>
        <w:ind w:left="1065" w:right="0" w:hanging="70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t xml:space="preserve">valorizzazione del patrimonio culturale, nonché sviluppo e promozione del turismo, in collaborazione con gli enti e organismi competenti (compresa la valorizzazione delle eccellenze produttive; con particolare riferimento ai settori dell'agroalimentare tipico e di qualità, del Made in Italy e dell'artigianato artistico e di tradizione), con l’esclusione di attività promozionali direttamente svolte all’estero (linea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valorizzazione e turismo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keepNext w:val="0"/>
        <w:keepLines w:val="0"/>
        <w:widowControl w:val="1"/>
        <w:numPr>
          <w:ilvl w:val="0"/>
          <w:numId w:val="3"/>
        </w:numPr>
        <w:shd w:fill="auto" w:val="clear"/>
        <w:spacing w:after="0" w:before="0" w:line="240" w:lineRule="auto"/>
        <w:ind w:left="1065" w:right="0" w:hanging="70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tab/>
        <w:t xml:space="preserve">orientamento e sviluppo dei rapporti tra le imprese locali ed il mondo dell’istruzione superiore e universitaria, anche mediante la collaborazione con i soggetti pubblici e privati competenti e la promozione dell’Alternanza Scuola Lavoro (linea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orientamento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5">
      <w:pPr>
        <w:keepNext w:val="0"/>
        <w:keepLines w:val="0"/>
        <w:widowControl w:val="1"/>
        <w:numPr>
          <w:ilvl w:val="0"/>
          <w:numId w:val="3"/>
        </w:numPr>
        <w:shd w:fill="auto" w:val="clear"/>
        <w:spacing w:after="0" w:before="0" w:line="240" w:lineRule="auto"/>
        <w:ind w:left="1065" w:right="0" w:hanging="70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tab/>
        <w:t xml:space="preserve">sostegno alla competitività delle imprese e del territorio tramite attività di assistenza tecnica alla creazione di imprese e start up (linea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creazione di impresa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6">
      <w:pPr>
        <w:keepNext w:val="0"/>
        <w:keepLines w:val="0"/>
        <w:widowControl w:val="1"/>
        <w:numPr>
          <w:ilvl w:val="0"/>
          <w:numId w:val="3"/>
        </w:numPr>
        <w:shd w:fill="auto" w:val="clear"/>
        <w:spacing w:after="0" w:before="0" w:line="240" w:lineRule="auto"/>
        <w:ind w:left="1065" w:right="0" w:hanging="70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color w:val="222222"/>
          <w:sz w:val="22"/>
          <w:szCs w:val="22"/>
          <w:highlight w:val="white"/>
          <w:rtl w:val="0"/>
        </w:rPr>
        <w:t xml:space="preserve">d) promozione e supporto dei processi di transizione digitale, di sostenibilità ecologica e della sicurezza sul lavoro e ambientale delle imprese (linea </w:t>
      </w:r>
      <w:r w:rsidDel="00000000" w:rsidR="00000000" w:rsidRPr="00000000">
        <w:rPr>
          <w:rFonts w:ascii="Arial" w:cs="Arial" w:eastAsia="Arial" w:hAnsi="Arial"/>
          <w:b w:val="1"/>
          <w:color w:val="222222"/>
          <w:sz w:val="22"/>
          <w:szCs w:val="22"/>
          <w:highlight w:val="white"/>
          <w:u w:val="single"/>
          <w:rtl w:val="0"/>
        </w:rPr>
        <w:t xml:space="preserve">transizione digitale ed ecologica</w:t>
      </w:r>
      <w:r w:rsidDel="00000000" w:rsidR="00000000" w:rsidRPr="00000000">
        <w:rPr>
          <w:rFonts w:ascii="Arial" w:cs="Arial" w:eastAsia="Arial" w:hAnsi="Arial"/>
          <w:color w:val="222222"/>
          <w:sz w:val="22"/>
          <w:szCs w:val="22"/>
          <w:highlight w:val="whit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3"/>
        </w:numPr>
        <w:shd w:fill="auto" w:val="clear"/>
        <w:spacing w:after="0" w:before="0" w:line="240" w:lineRule="auto"/>
        <w:ind w:left="1065" w:right="0" w:hanging="705"/>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 </w:t>
      </w:r>
      <w:r w:rsidDel="00000000" w:rsidR="00000000" w:rsidRPr="00000000">
        <w:rPr>
          <w:rFonts w:ascii="Arial" w:cs="Arial" w:eastAsia="Arial" w:hAnsi="Arial"/>
          <w:sz w:val="22"/>
          <w:szCs w:val="22"/>
          <w:rtl w:val="0"/>
        </w:rPr>
        <w:t xml:space="preserve">sostegno alla competitività delle imprese e del territorio mediante azioni informative,  formative, promozionali e di comunicazione, di assistenza tecnica ed ogni altra forma di  supporto ritenuta necessaria al fine di minimizzare l’impatto economico a conseguenza delle nuove emergenze a livello internazionale (crisi bellica e impatto energetico) e nazionali (calamità naturali), agevolando la  ripresa delle attività economiche che risultano ancora in sofferenza a motivo delle problematiche in atto (</w:t>
      </w:r>
      <w:r w:rsidDel="00000000" w:rsidR="00000000" w:rsidRPr="00000000">
        <w:rPr>
          <w:rFonts w:ascii="Arial" w:cs="Arial" w:eastAsia="Arial" w:hAnsi="Arial"/>
          <w:b w:val="1"/>
          <w:sz w:val="22"/>
          <w:szCs w:val="22"/>
          <w:rtl w:val="0"/>
        </w:rPr>
        <w:t xml:space="preserve">linea emergenza</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28">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Inoltre ai sensi degli artt. 46 e 47 del D.P.R. n. 445 del 28.12.2000 e consapevole delle sanzioni penali, nel caso di dichiarazioni non veritiere, di formazione o uso di atti falsi, richiamate dagli artt. 75 e 76 del medesimo D.P.R n. 445/2000:</w:t>
      </w:r>
    </w:p>
    <w:p w:rsidR="00000000" w:rsidDel="00000000" w:rsidP="00000000" w:rsidRDefault="00000000" w:rsidRPr="00000000" w14:paraId="00000029">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1"/>
        <w:keepLines w:val="0"/>
        <w:widowControl w:val="1"/>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DICHIARA </w:t>
      </w:r>
    </w:p>
    <w:p w:rsidR="00000000" w:rsidDel="00000000" w:rsidP="00000000" w:rsidRDefault="00000000" w:rsidRPr="00000000" w14:paraId="0000002B">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1.</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il soggetto rappresentato è costituito ed opera da almeno 3 anni nel territorio regionale;</w:t>
      </w:r>
    </w:p>
    <w:p w:rsidR="00000000" w:rsidDel="00000000" w:rsidP="00000000" w:rsidRDefault="00000000" w:rsidRPr="00000000" w14:paraId="0000002D">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2. </w:t>
        <w:tab/>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il soggetto istante è: </w:t>
      </w:r>
    </w:p>
    <w:p w:rsidR="00000000" w:rsidDel="00000000" w:rsidP="00000000" w:rsidRDefault="00000000" w:rsidRPr="00000000" w14:paraId="0000002F">
      <w:pPr>
        <w:keepNext w:val="0"/>
        <w:keepLines w:val="0"/>
        <w:widowControl w:val="1"/>
        <w:numPr>
          <w:ilvl w:val="1"/>
          <w:numId w:val="1"/>
        </w:numPr>
        <w:shd w:fill="auto" w:val="clear"/>
        <w:tabs>
          <w:tab w:val="left" w:leader="none" w:pos="1080"/>
        </w:tabs>
        <w:spacing w:after="0" w:before="0" w:line="240" w:lineRule="auto"/>
        <w:ind w:left="1080" w:right="0" w:hanging="370.9999999999999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rappresentato nel CNEL </w:t>
      </w:r>
    </w:p>
    <w:p w:rsidR="00000000" w:rsidDel="00000000" w:rsidP="00000000" w:rsidRDefault="00000000" w:rsidRPr="00000000" w14:paraId="00000030">
      <w:pPr>
        <w:keepNext w:val="0"/>
        <w:keepLines w:val="0"/>
        <w:widowControl w:val="1"/>
        <w:shd w:fill="auto" w:val="clear"/>
        <w:tabs>
          <w:tab w:val="left" w:leader="none" w:pos="1080"/>
        </w:tabs>
        <w:spacing w:after="0" w:before="0" w:line="240" w:lineRule="auto"/>
        <w:ind w:left="720" w:right="0" w:hanging="10.99999999999994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oppure</w:t>
      </w:r>
      <w:r w:rsidDel="00000000" w:rsidR="00000000" w:rsidRPr="00000000">
        <w:rPr>
          <w:rtl w:val="0"/>
        </w:rPr>
      </w:r>
    </w:p>
    <w:p w:rsidR="00000000" w:rsidDel="00000000" w:rsidP="00000000" w:rsidRDefault="00000000" w:rsidRPr="00000000" w14:paraId="00000031">
      <w:pPr>
        <w:keepNext w:val="0"/>
        <w:keepLines w:val="0"/>
        <w:widowControl w:val="1"/>
        <w:numPr>
          <w:ilvl w:val="1"/>
          <w:numId w:val="1"/>
        </w:numPr>
        <w:shd w:fill="auto" w:val="clear"/>
        <w:tabs>
          <w:tab w:val="left" w:leader="none" w:pos="1080"/>
        </w:tabs>
        <w:spacing w:after="0" w:before="0" w:line="240" w:lineRule="auto"/>
        <w:ind w:left="1080" w:right="0" w:hanging="370.9999999999999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rappresentato nel Consiglio della Camera di Commercio delle Marche, anche mediante apparentamento, ai sensi dell’art. 10 della Legge n.580/1993, come modificato dal D.Lgs. n.23/2010, e del D.M. n.155/2011</w:t>
      </w:r>
    </w:p>
    <w:p w:rsidR="00000000" w:rsidDel="00000000" w:rsidP="00000000" w:rsidRDefault="00000000" w:rsidRPr="00000000" w14:paraId="00000032">
      <w:pPr>
        <w:keepNext w:val="0"/>
        <w:keepLines w:val="0"/>
        <w:widowControl w:val="1"/>
        <w:shd w:fill="auto" w:val="clear"/>
        <w:spacing w:after="0" w:before="0" w:line="240" w:lineRule="auto"/>
        <w:ind w:left="0" w:right="0" w:firstLine="70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shd w:fill="auto" w:val="clear"/>
        <w:spacing w:after="0" w:before="0" w:line="240" w:lineRule="auto"/>
        <w:ind w:left="708" w:right="0" w:hanging="70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3.</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in caso di concessione del contributo, il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soggetto attuatore e beneficiario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del contributo sarà:</w:t>
      </w:r>
    </w:p>
    <w:p w:rsidR="00000000" w:rsidDel="00000000" w:rsidP="00000000" w:rsidRDefault="00000000" w:rsidRPr="00000000" w14:paraId="00000034">
      <w:pPr>
        <w:keepNext w:val="0"/>
        <w:keepLines w:val="0"/>
        <w:widowControl w:val="1"/>
        <w:numPr>
          <w:ilvl w:val="0"/>
          <w:numId w:val="3"/>
        </w:numPr>
        <w:shd w:fill="auto" w:val="clear"/>
        <w:spacing w:after="0" w:before="0" w:line="240" w:lineRule="auto"/>
        <w:ind w:left="70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soggetto richiedente</w:t>
        <w:tab/>
      </w:r>
    </w:p>
    <w:p w:rsidR="00000000" w:rsidDel="00000000" w:rsidP="00000000" w:rsidRDefault="00000000" w:rsidRPr="00000000" w14:paraId="00000035">
      <w:pPr>
        <w:tabs>
          <w:tab w:val="left" w:leader="none" w:pos="1080"/>
        </w:tabs>
        <w:ind w:left="720" w:hanging="10.999999999999943"/>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oppure</w:t>
      </w:r>
      <w:r w:rsidDel="00000000" w:rsidR="00000000" w:rsidRPr="00000000">
        <w:rPr>
          <w:rtl w:val="0"/>
        </w:rPr>
      </w:r>
    </w:p>
    <w:p w:rsidR="00000000" w:rsidDel="00000000" w:rsidP="00000000" w:rsidRDefault="00000000" w:rsidRPr="00000000" w14:paraId="00000036">
      <w:pPr>
        <w:keepNext w:val="0"/>
        <w:keepLines w:val="0"/>
        <w:widowControl w:val="1"/>
        <w:numPr>
          <w:ilvl w:val="0"/>
          <w:numId w:val="3"/>
        </w:numPr>
        <w:shd w:fill="auto" w:val="clear"/>
        <w:tabs>
          <w:tab w:val="left" w:leader="none" w:pos="1080"/>
        </w:tabs>
        <w:spacing w:after="0" w:before="0" w:line="240" w:lineRule="auto"/>
        <w:ind w:left="70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altro soggetto (associazione provinciale, interprovinciale o una loro società di servizi o consorzio, purché partecipati almeno nella misura del 75% dalle medesime associazioni o da altri soggetti di loro emanazione, o dall’insieme delle associazioni costituite a livello provinciale su scala regionale) che dovrà sostenere tutte le spese ed introitare eventuali entrate riferite al progetto e al quale in fase di rendiconto devono essere intestati tutti i documenti giustificativi di spesa:   </w:t>
      </w:r>
    </w:p>
    <w:p w:rsidR="00000000" w:rsidDel="00000000" w:rsidP="00000000" w:rsidRDefault="00000000" w:rsidRPr="00000000" w14:paraId="00000037">
      <w:pPr>
        <w:keepNext w:val="0"/>
        <w:keepLines w:val="0"/>
        <w:widowControl w:val="1"/>
        <w:shd w:fill="auto" w:val="clear"/>
        <w:spacing w:after="0" w:before="0" w:line="240" w:lineRule="auto"/>
        <w:ind w:left="1428"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Denominazione …………………………………………………………………………………..</w:t>
      </w:r>
    </w:p>
    <w:p w:rsidR="00000000" w:rsidDel="00000000" w:rsidP="00000000" w:rsidRDefault="00000000" w:rsidRPr="00000000" w14:paraId="00000038">
      <w:pPr>
        <w:keepNext w:val="0"/>
        <w:keepLines w:val="0"/>
        <w:widowControl w:val="1"/>
        <w:shd w:fill="auto" w:val="clear"/>
        <w:tabs>
          <w:tab w:val="left" w:leader="none" w:pos="1080"/>
        </w:tabs>
        <w:spacing w:after="0" w:before="0" w:line="240" w:lineRule="auto"/>
        <w:ind w:left="1428"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 sede in ………………………… Via ………………………………………….….n°……...</w:t>
      </w:r>
    </w:p>
    <w:p w:rsidR="00000000" w:rsidDel="00000000" w:rsidP="00000000" w:rsidRDefault="00000000" w:rsidRPr="00000000" w14:paraId="00000039">
      <w:pPr>
        <w:keepNext w:val="0"/>
        <w:keepLines w:val="0"/>
        <w:widowControl w:val="1"/>
        <w:shd w:fill="auto" w:val="clear"/>
        <w:tabs>
          <w:tab w:val="left" w:leader="none" w:pos="1080"/>
        </w:tabs>
        <w:spacing w:after="0" w:before="0" w:line="240" w:lineRule="auto"/>
        <w:ind w:left="1428"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 ………………………..fax ………………………e.mail ………………………………...….</w:t>
      </w:r>
    </w:p>
    <w:p w:rsidR="00000000" w:rsidDel="00000000" w:rsidP="00000000" w:rsidRDefault="00000000" w:rsidRPr="00000000" w14:paraId="0000003A">
      <w:pPr>
        <w:keepNext w:val="0"/>
        <w:keepLines w:val="0"/>
        <w:widowControl w:val="1"/>
        <w:shd w:fill="auto" w:val="clear"/>
        <w:tabs>
          <w:tab w:val="left" w:leader="none" w:pos="1080"/>
        </w:tabs>
        <w:spacing w:after="0" w:before="0" w:line="240" w:lineRule="auto"/>
        <w:ind w:left="1428"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PEC…………………………………..C.F. o P.IVA…………..…………………………………</w:t>
      </w:r>
    </w:p>
    <w:p w:rsidR="00000000" w:rsidDel="00000000" w:rsidP="00000000" w:rsidRDefault="00000000" w:rsidRPr="00000000" w14:paraId="0000003B">
      <w:pPr>
        <w:keepNext w:val="0"/>
        <w:keepLines w:val="0"/>
        <w:widowControl w:val="1"/>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keepNext w:val="0"/>
        <w:keepLines w:val="0"/>
        <w:widowControl w:val="1"/>
        <w:shd w:fill="auto" w:val="clear"/>
        <w:spacing w:after="0" w:before="0" w:line="240" w:lineRule="auto"/>
        <w:ind w:left="708" w:right="0" w:hanging="70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4.</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essere disponibile a fornire all’Ente camerale tutti gli elementi informativi e la documentazione che si rendesse necessaria in sede di istruttoria, sotto la pena di inammissibilità del beneficio.</w:t>
      </w:r>
    </w:p>
    <w:p w:rsidR="00000000" w:rsidDel="00000000" w:rsidP="00000000" w:rsidRDefault="00000000" w:rsidRPr="00000000" w14:paraId="0000003D">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tal fine, a corredo della domanda,</w:t>
      </w:r>
    </w:p>
    <w:p w:rsidR="00000000" w:rsidDel="00000000" w:rsidP="00000000" w:rsidRDefault="00000000" w:rsidRPr="00000000" w14:paraId="0000003F">
      <w:pPr>
        <w:keepNext w:val="0"/>
        <w:keepLines w:val="0"/>
        <w:widowControl w:val="1"/>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ab/>
        <w:tab/>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ALLEGA</w:t>
      </w:r>
      <w:r w:rsidDel="00000000" w:rsidR="00000000" w:rsidRPr="00000000">
        <w:rPr>
          <w:rtl w:val="0"/>
        </w:rPr>
      </w:r>
    </w:p>
    <w:p w:rsidR="00000000" w:rsidDel="00000000" w:rsidP="00000000" w:rsidRDefault="00000000" w:rsidRPr="00000000" w14:paraId="00000041">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numPr>
          <w:ilvl w:val="0"/>
          <w:numId w:val="2"/>
        </w:numP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scheda di programmazione dell’iniziativa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(secondo il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modello A1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compilata in ogni sua parte;</w:t>
      </w:r>
    </w:p>
    <w:p w:rsidR="00000000" w:rsidDel="00000000" w:rsidP="00000000" w:rsidRDefault="00000000" w:rsidRPr="00000000" w14:paraId="00000043">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numPr>
          <w:ilvl w:val="0"/>
          <w:numId w:val="2"/>
        </w:numP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dichiarazione sostitutiva dell’atto di notorietà ex artt. 46 e 47 D.P.R. 445/2000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(secondo il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modello A2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compilata in ogni sua parte;</w:t>
      </w:r>
    </w:p>
    <w:p w:rsidR="00000000" w:rsidDel="00000000" w:rsidP="00000000" w:rsidRDefault="00000000" w:rsidRPr="00000000" w14:paraId="00000045">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numPr>
          <w:ilvl w:val="0"/>
          <w:numId w:val="2"/>
        </w:numP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copia del documento di identità, in corso di validità, del soggetto delegato alla firma</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47">
      <w:pPr>
        <w:keepNext w:val="0"/>
        <w:keepLines w:val="0"/>
        <w:widowControl w:val="1"/>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keepNext w:val="0"/>
        <w:keepLines w:val="0"/>
        <w:widowControl w:val="1"/>
        <w:pBdr>
          <w:top w:color="000000" w:space="1" w:sz="4" w:val="single"/>
          <w:left w:color="000000" w:space="0"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Informativa sul trattamento dei dati personali </w:t>
      </w:r>
      <w:r w:rsidDel="00000000" w:rsidR="00000000" w:rsidRPr="00000000">
        <w:rPr>
          <w:rtl w:val="0"/>
        </w:rPr>
      </w:r>
    </w:p>
    <w:p w:rsidR="00000000" w:rsidDel="00000000" w:rsidP="00000000" w:rsidRDefault="00000000" w:rsidRPr="00000000" w14:paraId="00000049">
      <w:pPr>
        <w:keepNext w:val="0"/>
        <w:keepLines w:val="0"/>
        <w:widowControl w:val="1"/>
        <w:pBdr>
          <w:top w:color="000000" w:space="1" w:sz="4" w:val="single"/>
          <w:left w:color="000000" w:space="0"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presentazione della richiesta di contributo comporta il consenso al trattamento dei dati in essa contenuti, per gli effetti dell’art. 13 del Regolamento UE 2016/679 ai soli fini degli adempimenti necessari a dare applicazione al presente bando, ivi inclusa la comunicazione di tali informazioni alle banche dati dei contributi pubblici previste dall’ordinamento giuridico e alla pubblicità sulla rete internet ai sensi del D.Lgs. 33/2013.</w:t>
      </w:r>
    </w:p>
    <w:p w:rsidR="00000000" w:rsidDel="00000000" w:rsidP="00000000" w:rsidRDefault="00000000" w:rsidRPr="00000000" w14:paraId="0000004A">
      <w:pPr>
        <w:keepNext w:val="0"/>
        <w:keepLines w:val="0"/>
        <w:widowControl w:val="1"/>
        <w:pBdr>
          <w:top w:color="000000" w:space="1" w:sz="4" w:val="single"/>
          <w:left w:color="000000" w:space="0"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Si informano i richiedenti che i dati personali ed aziendali forniti alla Camera di Commercio delle Marche saranno oggetto di trattamento, con le modalità sia manuale che informatizzata, esclusivamente per le finalità del presente bando, allo scopo di assolvere tutti gli obblighi giuridici previsti da leggi, regolamenti e dalle normative comunitarie, nonché da disposizioni impartite da autorità a ciò legittimate.</w:t>
      </w:r>
    </w:p>
    <w:p w:rsidR="00000000" w:rsidDel="00000000" w:rsidP="00000000" w:rsidRDefault="00000000" w:rsidRPr="00000000" w14:paraId="0000004B">
      <w:pPr>
        <w:keepNext w:val="0"/>
        <w:keepLines w:val="0"/>
        <w:widowControl w:val="1"/>
        <w:pBdr>
          <w:top w:color="000000" w:space="1" w:sz="4" w:val="single"/>
          <w:left w:color="000000" w:space="0"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 dati personali saranno trattati dalla Camera di Commercio delle Marche per il perseguimento delle sopraindicate finalità in modo lecito e secondo correttezza, nel rispetto del Decreto legislativo 30 giugno 2003, n. 196 “Codice in materia di protezione dei dati personali”, del D. Lgs. 101/2018, del GDPR Reg. (UE) 2016/679 e s.m.i..</w:t>
      </w:r>
    </w:p>
    <w:p w:rsidR="00000000" w:rsidDel="00000000" w:rsidP="00000000" w:rsidRDefault="00000000" w:rsidRPr="00000000" w14:paraId="0000004C">
      <w:pPr>
        <w:keepNext w:val="0"/>
        <w:keepLines w:val="0"/>
        <w:widowControl w:val="1"/>
        <w:pBdr>
          <w:top w:color="000000" w:space="1" w:sz="4" w:val="single"/>
          <w:left w:color="000000" w:space="0"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Titolare del trattamento è la Camera di commercio delle Marche, Largo XXIV Maggio 1, 60123 Ancona, in persona del suo legale rappresentante p.t. che può essere contattato mediante e-mail all’indirizzo Pec: cciaa@pec.marche.camcom.it.</w:t>
      </w:r>
    </w:p>
    <w:p w:rsidR="00000000" w:rsidDel="00000000" w:rsidP="00000000" w:rsidRDefault="00000000" w:rsidRPr="00000000" w14:paraId="0000004D">
      <w:pPr>
        <w:keepNext w:val="0"/>
        <w:keepLines w:val="0"/>
        <w:widowControl w:val="1"/>
        <w:pBdr>
          <w:top w:color="000000" w:space="1" w:sz="4" w:val="single"/>
          <w:left w:color="000000" w:space="0"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Il Responsabile Protezione Dati Personali (DPO – data protection officer) può essere contattato all’indirizzo email: cciaa@pec.marche.camcom.it.</w:t>
      </w:r>
    </w:p>
    <w:p w:rsidR="00000000" w:rsidDel="00000000" w:rsidP="00000000" w:rsidRDefault="00000000" w:rsidRPr="00000000" w14:paraId="0000004E">
      <w:pPr>
        <w:keepNext w:val="0"/>
        <w:keepLines w:val="0"/>
        <w:widowControl w:val="1"/>
        <w:pBdr>
          <w:top w:color="000000" w:space="1" w:sz="4" w:val="single"/>
          <w:left w:color="000000" w:space="0"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All’interessato sono riconosciuti i diritti previsti dagli artt. da 15 a 22 del Regolamento UE che potrà esercitare scrivendo all’indirizzo e-mail: cciaa@pec.marche.camcom.it.</w:t>
      </w:r>
    </w:p>
    <w:p w:rsidR="00000000" w:rsidDel="00000000" w:rsidP="00000000" w:rsidRDefault="00000000" w:rsidRPr="00000000" w14:paraId="0000004F">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Luogo e data </w:t>
        <w:tab/>
        <w:tab/>
        <w:tab/>
        <w:tab/>
        <w:tab/>
        <w:tab/>
        <w:tab/>
        <w:t xml:space="preserve">             Firma del dichiarante</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0"/>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1">
      <w:pPr>
        <w:keepNext w:val="0"/>
        <w:keepLines w:val="0"/>
        <w:widowControl w:val="1"/>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  </w:t>
        <w:tab/>
        <w:tab/>
        <w:tab/>
        <w:t xml:space="preserve">______________________________</w:t>
      </w:r>
    </w:p>
    <w:sectPr>
      <w:footerReference r:id="rId7" w:type="default"/>
      <w:pgSz w:h="16838" w:w="11906" w:orient="portrait"/>
      <w:pgMar w:bottom="1134" w:top="850.3937007874016" w:left="1134" w:right="1134"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widowControl w:val="1"/>
      <w:shd w:fill="auto" w:val="clear"/>
      <w:tabs>
        <w:tab w:val="center" w:leader="none" w:pos="4819"/>
        <w:tab w:val="right" w:leader="none"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5">
    <w:pPr>
      <w:keepNext w:val="0"/>
      <w:keepLines w:val="0"/>
      <w:widowControl w:val="1"/>
      <w:shd w:fill="auto" w:val="clear"/>
      <w:spacing w:after="0" w:before="0" w:line="240" w:lineRule="auto"/>
      <w:ind w:left="0" w:right="36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Modello A – Modello di istanza per la presentazione delle domande 202</w:t>
    </w:r>
    <w:r w:rsidDel="00000000" w:rsidR="00000000" w:rsidRPr="00000000">
      <w:rPr>
        <w:rFonts w:ascii="Arial" w:cs="Arial" w:eastAsia="Arial" w:hAnsi="Arial"/>
        <w:sz w:val="16"/>
        <w:szCs w:val="16"/>
        <w:rtl w:val="0"/>
      </w:rPr>
      <w:t xml:space="preserve">3</w:t>
    </w:r>
    <w:r w:rsidDel="00000000" w:rsidR="00000000" w:rsidRPr="00000000">
      <w:rPr>
        <w:rtl w:val="0"/>
      </w:rPr>
    </w:r>
  </w:p>
  <w:p w:rsidR="00000000" w:rsidDel="00000000" w:rsidP="00000000" w:rsidRDefault="00000000" w:rsidRPr="00000000" w14:paraId="00000056">
    <w:pPr>
      <w:keepNext w:val="0"/>
      <w:keepLines w:val="0"/>
      <w:widowControl w:val="1"/>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3">
      <w:pPr>
        <w:keepNext w:val="0"/>
        <w:keepLines w:val="0"/>
        <w:widowControl w:val="1"/>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L’istanza deve essere sottoscritta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con firma digital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 e inviata a mezzo PEC. Solo per i soggetti che non dispongono di PEC è ammesso l’invio a mezzo Raccomandata AR con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sottoscrizione in originale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 cura del legale rappresentante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allegando fotocopia del documento di identità</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valido del soggetto firmatario.</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7"/>
      <w:numFmt w:val="bullet"/>
      <w:lvlText w:val="❏"/>
      <w:lvlJc w:val="left"/>
      <w:pPr>
        <w:ind w:left="1800" w:hanging="720"/>
      </w:pPr>
      <w:rPr>
        <w:rFonts w:ascii="Noto Sans Symbols" w:cs="Noto Sans Symbols" w:eastAsia="Noto Sans Symbols" w:hAnsi="Noto Sans Symbols"/>
      </w:rPr>
    </w:lvl>
    <w:lvl w:ilvl="2">
      <w:start w:val="1"/>
      <w:numFmt w:val="bullet"/>
      <w:lvlText w:val="❏"/>
      <w:lvlJc w:val="left"/>
      <w:pPr>
        <w:ind w:left="2160" w:hanging="18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18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180"/>
      </w:pPr>
      <w:rPr>
        <w:rFonts w:ascii="Noto Sans Symbols" w:cs="Noto Sans Symbols" w:eastAsia="Noto Sans Symbols" w:hAnsi="Noto Sans Symbols"/>
      </w:rPr>
    </w:lvl>
  </w:abstractNum>
  <w:abstractNum w:abstractNumId="2">
    <w:lvl w:ilvl="0">
      <w:start w:val="1"/>
      <w:numFmt w:val="upperLetter"/>
      <w:lvlText w:val="%1)"/>
      <w:lvlJc w:val="left"/>
      <w:pPr>
        <w:ind w:left="1440" w:hanging="360"/>
      </w:pPr>
      <w:rPr>
        <w:sz w:val="20"/>
        <w:szCs w:val="20"/>
        <w:vertAlign w:val="baseline"/>
      </w:rPr>
    </w:lvl>
    <w:lvl w:ilvl="1">
      <w:start w:val="0"/>
      <w:numFmt w:val="bullet"/>
      <w:lvlText w:val="-"/>
      <w:lvlJc w:val="left"/>
      <w:pPr>
        <w:ind w:left="1440" w:hanging="360"/>
      </w:pPr>
      <w:rPr>
        <w:rFonts w:ascii="Arial" w:cs="Arial" w:eastAsia="Arial" w:hAnsi="Arial"/>
      </w:rPr>
    </w:lvl>
    <w:lvl w:ilvl="2">
      <w:start w:val="1"/>
      <w:numFmt w:val="lowerRoman"/>
      <w:lvlText w:val="%3."/>
      <w:lvlJc w:val="right"/>
      <w:pPr>
        <w:ind w:left="2160" w:hanging="180"/>
      </w:pPr>
      <w:rPr>
        <w:sz w:val="20"/>
        <w:szCs w:val="20"/>
        <w:vertAlign w:val="baseline"/>
      </w:rPr>
    </w:lvl>
    <w:lvl w:ilvl="3">
      <w:start w:val="1"/>
      <w:numFmt w:val="decimal"/>
      <w:lvlText w:val="%4."/>
      <w:lvlJc w:val="left"/>
      <w:pPr>
        <w:ind w:left="2880" w:hanging="360"/>
      </w:pPr>
      <w:rPr>
        <w:sz w:val="20"/>
        <w:szCs w:val="20"/>
        <w:vertAlign w:val="baseline"/>
      </w:rPr>
    </w:lvl>
    <w:lvl w:ilvl="4">
      <w:start w:val="1"/>
      <w:numFmt w:val="lowerLetter"/>
      <w:lvlText w:val="%5."/>
      <w:lvlJc w:val="left"/>
      <w:pPr>
        <w:ind w:left="3600" w:hanging="360"/>
      </w:pPr>
      <w:rPr>
        <w:sz w:val="20"/>
        <w:szCs w:val="20"/>
        <w:vertAlign w:val="baseline"/>
      </w:rPr>
    </w:lvl>
    <w:lvl w:ilvl="5">
      <w:start w:val="1"/>
      <w:numFmt w:val="lowerRoman"/>
      <w:lvlText w:val="%6."/>
      <w:lvlJc w:val="right"/>
      <w:pPr>
        <w:ind w:left="4320" w:hanging="180"/>
      </w:pPr>
      <w:rPr>
        <w:sz w:val="20"/>
        <w:szCs w:val="20"/>
        <w:vertAlign w:val="baseline"/>
      </w:rPr>
    </w:lvl>
    <w:lvl w:ilvl="6">
      <w:start w:val="1"/>
      <w:numFmt w:val="decimal"/>
      <w:lvlText w:val="%7."/>
      <w:lvlJc w:val="left"/>
      <w:pPr>
        <w:ind w:left="5040" w:hanging="360"/>
      </w:pPr>
      <w:rPr>
        <w:sz w:val="20"/>
        <w:szCs w:val="20"/>
        <w:vertAlign w:val="baseline"/>
      </w:rPr>
    </w:lvl>
    <w:lvl w:ilvl="7">
      <w:start w:val="1"/>
      <w:numFmt w:val="lowerLetter"/>
      <w:lvlText w:val="%8."/>
      <w:lvlJc w:val="left"/>
      <w:pPr>
        <w:ind w:left="5760" w:hanging="360"/>
      </w:pPr>
      <w:rPr>
        <w:sz w:val="20"/>
        <w:szCs w:val="20"/>
        <w:vertAlign w:val="baseline"/>
      </w:rPr>
    </w:lvl>
    <w:lvl w:ilvl="8">
      <w:start w:val="1"/>
      <w:numFmt w:val="lowerRoman"/>
      <w:lvlText w:val="%9."/>
      <w:lvlJc w:val="right"/>
      <w:pPr>
        <w:ind w:left="6480" w:hanging="180"/>
      </w:pPr>
      <w:rPr>
        <w:sz w:val="20"/>
        <w:szCs w:val="20"/>
        <w:vertAlign w:val="baseline"/>
      </w:rPr>
    </w:lvl>
  </w:abstractNum>
  <w:abstractNum w:abstractNumId="3">
    <w:lvl w:ilvl="0">
      <w:start w:val="3"/>
      <w:numFmt w:val="bullet"/>
      <w:lvlText w:val="❏"/>
      <w:lvlJc w:val="left"/>
      <w:pPr>
        <w:ind w:left="1065" w:hanging="705"/>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707.9999999999998"/>
      <w:jc w:val="right"/>
    </w:pPr>
    <w:rPr>
      <w:rFonts w:ascii="Arial" w:cs="Arial" w:eastAsia="Arial" w:hAnsi="Arial"/>
      <w:b w:val="1"/>
      <w:i w:val="1"/>
      <w:smallCaps w:val="0"/>
      <w:strike w:val="0"/>
      <w:color w:val="000000"/>
      <w:sz w:val="20"/>
      <w:szCs w:val="20"/>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0" w:firstLine="708"/>
      <w:jc w:val="both"/>
    </w:pPr>
    <w:rPr>
      <w:rFonts w:ascii="Arial" w:cs="Arial" w:eastAsia="Arial" w:hAnsi="Arial"/>
      <w:b w:val="0"/>
      <w:i w:val="1"/>
      <w:smallCaps w:val="0"/>
      <w:strike w:val="0"/>
      <w:color w:val="000000"/>
      <w:sz w:val="20"/>
      <w:szCs w:val="20"/>
      <w:u w:val="none"/>
      <w:shd w:fill="auto" w:val="clear"/>
      <w:vertAlign w:val="baseline"/>
    </w:rPr>
  </w:style>
  <w:style w:type="paragraph" w:styleId="Heading6">
    <w:name w:val="heading 6"/>
    <w:basedOn w:val="Normal"/>
    <w:next w:val="Normal"/>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pPr>
    <w:rPr>
      <w:rFonts w:ascii="Arial" w:cs="Arial" w:eastAsia="Arial" w:hAnsi="Arial"/>
      <w:b w:val="1"/>
      <w:i w:val="0"/>
      <w:smallCaps w:val="0"/>
      <w:strike w:val="0"/>
      <w:color w:val="000000"/>
      <w:sz w:val="18"/>
      <w:szCs w:val="18"/>
      <w:u w:val="none"/>
      <w:shd w:fill="auto" w:val="clear"/>
      <w:vertAlign w:val="baseline"/>
    </w:rPr>
  </w:style>
  <w:style w:type="paragraph" w:styleId="Title">
    <w:name w:val="Title"/>
    <w:basedOn w:val="Normal"/>
    <w:next w:val="Normal"/>
    <w:pPr>
      <w:keepNext w:val="1"/>
      <w:keepLines w:val="1"/>
      <w:spacing w:after="120" w:before="480" w:line="240" w:lineRule="auto"/>
    </w:pPr>
    <w:rPr>
      <w:b w:val="1"/>
      <w:sz w:val="72"/>
      <w:szCs w:val="72"/>
    </w:rPr>
  </w:style>
  <w:style w:type="paragraph" w:styleId="Subtitle">
    <w:name w:val="Subtitle"/>
    <w:basedOn w:val="Normal"/>
    <w:next w:val="Normal"/>
    <w:pPr>
      <w:keepNext w:val="1"/>
      <w:keepLines w:val="1"/>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